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19673"/>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2007-2026 Copyright your eConsultants GmbH, Langenloiser Straße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19674"/>
      <w:r w:rsidR="00E44FCB" w:rsidRPr="00E44FCB">
        <w:rPr>
          <w:lang w:val="en-US"/>
        </w:rPr>
        <w:lastRenderedPageBreak/>
        <w:t>Inhalt</w:t>
      </w:r>
      <w:bookmarkEnd w:id="1"/>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6F5FF567" w:rsidR="00E44FCB" w:rsidRDefault="00E44FCB">
          <w:pPr>
            <w:pStyle w:val="Inhaltsverzeichnisberschrift"/>
          </w:pPr>
          <w:r>
            <w:t>Inhalt</w:t>
          </w:r>
        </w:p>
        <w:p w14:paraId="7C303BC3" w14:textId="32E341C2" w:rsidR="00BE79DB"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19673" w:history="1">
            <w:r w:rsidR="00BE79DB" w:rsidRPr="00C24F73">
              <w:rPr>
                <w:rStyle w:val="Hyperlink"/>
                <w:noProof/>
              </w:rPr>
              <w:t>1.</w:t>
            </w:r>
            <w:r w:rsidR="00BE79DB">
              <w:rPr>
                <w:rFonts w:eastAsiaTheme="minorEastAsia"/>
                <w:noProof/>
                <w:lang w:eastAsia="de-DE"/>
              </w:rPr>
              <w:tab/>
            </w:r>
            <w:r w:rsidR="00BE79DB" w:rsidRPr="00C24F73">
              <w:rPr>
                <w:rStyle w:val="Hyperlink"/>
                <w:noProof/>
              </w:rPr>
              <w:t>Einleitung</w:t>
            </w:r>
            <w:r w:rsidR="00BE79DB">
              <w:rPr>
                <w:noProof/>
                <w:webHidden/>
              </w:rPr>
              <w:tab/>
            </w:r>
            <w:r w:rsidR="00BE79DB">
              <w:rPr>
                <w:noProof/>
                <w:webHidden/>
              </w:rPr>
              <w:fldChar w:fldCharType="begin"/>
            </w:r>
            <w:r w:rsidR="00BE79DB">
              <w:rPr>
                <w:noProof/>
                <w:webHidden/>
              </w:rPr>
              <w:instrText xml:space="preserve"> PAGEREF _Toc229019673 \h </w:instrText>
            </w:r>
            <w:r w:rsidR="00BE79DB">
              <w:rPr>
                <w:noProof/>
                <w:webHidden/>
              </w:rPr>
            </w:r>
            <w:r w:rsidR="00BE79DB">
              <w:rPr>
                <w:noProof/>
                <w:webHidden/>
              </w:rPr>
              <w:fldChar w:fldCharType="separate"/>
            </w:r>
            <w:r w:rsidR="00BE79DB">
              <w:rPr>
                <w:noProof/>
                <w:webHidden/>
              </w:rPr>
              <w:t>1</w:t>
            </w:r>
            <w:r w:rsidR="00BE79DB">
              <w:rPr>
                <w:noProof/>
                <w:webHidden/>
              </w:rPr>
              <w:fldChar w:fldCharType="end"/>
            </w:r>
          </w:hyperlink>
        </w:p>
        <w:p w14:paraId="61719037" w14:textId="6CC3DA39" w:rsidR="00BE79DB" w:rsidRDefault="00BE79DB">
          <w:pPr>
            <w:pStyle w:val="Verzeichnis1"/>
            <w:tabs>
              <w:tab w:val="left" w:pos="480"/>
              <w:tab w:val="right" w:leader="dot" w:pos="9062"/>
            </w:tabs>
            <w:rPr>
              <w:rFonts w:eastAsiaTheme="minorEastAsia"/>
              <w:noProof/>
              <w:lang w:eastAsia="de-DE"/>
            </w:rPr>
          </w:pPr>
          <w:hyperlink w:anchor="_Toc229019674" w:history="1">
            <w:r w:rsidRPr="00C24F73">
              <w:rPr>
                <w:rStyle w:val="Hyperlink"/>
                <w:noProof/>
                <w:lang w:val="en-US"/>
              </w:rPr>
              <w:t>2.</w:t>
            </w:r>
            <w:r>
              <w:rPr>
                <w:rFonts w:eastAsiaTheme="minorEastAsia"/>
                <w:noProof/>
                <w:lang w:eastAsia="de-DE"/>
              </w:rPr>
              <w:tab/>
            </w:r>
            <w:r w:rsidRPr="00C24F73">
              <w:rPr>
                <w:rStyle w:val="Hyperlink"/>
                <w:noProof/>
                <w:lang w:val="en-US"/>
              </w:rPr>
              <w:t>Inhalt</w:t>
            </w:r>
            <w:r>
              <w:rPr>
                <w:noProof/>
                <w:webHidden/>
              </w:rPr>
              <w:tab/>
            </w:r>
            <w:r>
              <w:rPr>
                <w:noProof/>
                <w:webHidden/>
              </w:rPr>
              <w:fldChar w:fldCharType="begin"/>
            </w:r>
            <w:r>
              <w:rPr>
                <w:noProof/>
                <w:webHidden/>
              </w:rPr>
              <w:instrText xml:space="preserve"> PAGEREF _Toc229019674 \h </w:instrText>
            </w:r>
            <w:r>
              <w:rPr>
                <w:noProof/>
                <w:webHidden/>
              </w:rPr>
            </w:r>
            <w:r>
              <w:rPr>
                <w:noProof/>
                <w:webHidden/>
              </w:rPr>
              <w:fldChar w:fldCharType="separate"/>
            </w:r>
            <w:r>
              <w:rPr>
                <w:noProof/>
                <w:webHidden/>
              </w:rPr>
              <w:t>2</w:t>
            </w:r>
            <w:r>
              <w:rPr>
                <w:noProof/>
                <w:webHidden/>
              </w:rPr>
              <w:fldChar w:fldCharType="end"/>
            </w:r>
          </w:hyperlink>
        </w:p>
        <w:p w14:paraId="5CB668DE" w14:textId="48C3E1FB" w:rsidR="00BE79DB" w:rsidRDefault="00BE79DB">
          <w:pPr>
            <w:pStyle w:val="Verzeichnis1"/>
            <w:tabs>
              <w:tab w:val="left" w:pos="480"/>
              <w:tab w:val="right" w:leader="dot" w:pos="9062"/>
            </w:tabs>
            <w:rPr>
              <w:rFonts w:eastAsiaTheme="minorEastAsia"/>
              <w:noProof/>
              <w:lang w:eastAsia="de-DE"/>
            </w:rPr>
          </w:pPr>
          <w:hyperlink w:anchor="_Toc229019675" w:history="1">
            <w:r w:rsidRPr="00C24F73">
              <w:rPr>
                <w:rStyle w:val="Hyperlink"/>
                <w:noProof/>
              </w:rPr>
              <w:t>3.</w:t>
            </w:r>
            <w:r>
              <w:rPr>
                <w:rFonts w:eastAsiaTheme="minorEastAsia"/>
                <w:noProof/>
                <w:lang w:eastAsia="de-DE"/>
              </w:rPr>
              <w:tab/>
            </w:r>
            <w:r w:rsidRPr="00C24F73">
              <w:rPr>
                <w:rStyle w:val="Hyperlink"/>
                <w:noProof/>
              </w:rPr>
              <w:t>Grundlegende Nutzung der CARE® Programme</w:t>
            </w:r>
            <w:r>
              <w:rPr>
                <w:noProof/>
                <w:webHidden/>
              </w:rPr>
              <w:tab/>
            </w:r>
            <w:r>
              <w:rPr>
                <w:noProof/>
                <w:webHidden/>
              </w:rPr>
              <w:fldChar w:fldCharType="begin"/>
            </w:r>
            <w:r>
              <w:rPr>
                <w:noProof/>
                <w:webHidden/>
              </w:rPr>
              <w:instrText xml:space="preserve"> PAGEREF _Toc229019675 \h </w:instrText>
            </w:r>
            <w:r>
              <w:rPr>
                <w:noProof/>
                <w:webHidden/>
              </w:rPr>
            </w:r>
            <w:r>
              <w:rPr>
                <w:noProof/>
                <w:webHidden/>
              </w:rPr>
              <w:fldChar w:fldCharType="separate"/>
            </w:r>
            <w:r>
              <w:rPr>
                <w:noProof/>
                <w:webHidden/>
              </w:rPr>
              <w:t>3</w:t>
            </w:r>
            <w:r>
              <w:rPr>
                <w:noProof/>
                <w:webHidden/>
              </w:rPr>
              <w:fldChar w:fldCharType="end"/>
            </w:r>
          </w:hyperlink>
        </w:p>
        <w:p w14:paraId="5CE1F326" w14:textId="16604E17" w:rsidR="00BE79DB" w:rsidRDefault="00BE79DB">
          <w:pPr>
            <w:pStyle w:val="Verzeichnis2"/>
            <w:tabs>
              <w:tab w:val="right" w:leader="dot" w:pos="9062"/>
            </w:tabs>
            <w:rPr>
              <w:rFonts w:eastAsiaTheme="minorEastAsia"/>
              <w:noProof/>
              <w:lang w:eastAsia="de-DE"/>
            </w:rPr>
          </w:pPr>
          <w:hyperlink w:anchor="_Toc229019676" w:history="1">
            <w:r w:rsidRPr="00C24F73">
              <w:rPr>
                <w:rStyle w:val="Hyperlink"/>
                <w:noProof/>
              </w:rPr>
              <w:t>Einstieg in das Programm – LOGIN</w:t>
            </w:r>
            <w:r>
              <w:rPr>
                <w:noProof/>
                <w:webHidden/>
              </w:rPr>
              <w:tab/>
            </w:r>
            <w:r>
              <w:rPr>
                <w:noProof/>
                <w:webHidden/>
              </w:rPr>
              <w:fldChar w:fldCharType="begin"/>
            </w:r>
            <w:r>
              <w:rPr>
                <w:noProof/>
                <w:webHidden/>
              </w:rPr>
              <w:instrText xml:space="preserve"> PAGEREF _Toc229019676 \h </w:instrText>
            </w:r>
            <w:r>
              <w:rPr>
                <w:noProof/>
                <w:webHidden/>
              </w:rPr>
            </w:r>
            <w:r>
              <w:rPr>
                <w:noProof/>
                <w:webHidden/>
              </w:rPr>
              <w:fldChar w:fldCharType="separate"/>
            </w:r>
            <w:r>
              <w:rPr>
                <w:noProof/>
                <w:webHidden/>
              </w:rPr>
              <w:t>3</w:t>
            </w:r>
            <w:r>
              <w:rPr>
                <w:noProof/>
                <w:webHidden/>
              </w:rPr>
              <w:fldChar w:fldCharType="end"/>
            </w:r>
          </w:hyperlink>
        </w:p>
        <w:p w14:paraId="6339E539" w14:textId="3381C321" w:rsidR="00BE79DB" w:rsidRDefault="00BE79DB">
          <w:pPr>
            <w:pStyle w:val="Verzeichnis2"/>
            <w:tabs>
              <w:tab w:val="right" w:leader="dot" w:pos="9062"/>
            </w:tabs>
            <w:rPr>
              <w:rFonts w:eastAsiaTheme="minorEastAsia"/>
              <w:noProof/>
              <w:lang w:eastAsia="de-DE"/>
            </w:rPr>
          </w:pPr>
          <w:hyperlink w:anchor="_Toc229019677" w:history="1">
            <w:r w:rsidRPr="00C24F73">
              <w:rPr>
                <w:rStyle w:val="Hyperlink"/>
                <w:noProof/>
              </w:rPr>
              <w:t>Hauptmenü – Übersicht</w:t>
            </w:r>
            <w:r>
              <w:rPr>
                <w:noProof/>
                <w:webHidden/>
              </w:rPr>
              <w:tab/>
            </w:r>
            <w:r>
              <w:rPr>
                <w:noProof/>
                <w:webHidden/>
              </w:rPr>
              <w:fldChar w:fldCharType="begin"/>
            </w:r>
            <w:r>
              <w:rPr>
                <w:noProof/>
                <w:webHidden/>
              </w:rPr>
              <w:instrText xml:space="preserve"> PAGEREF _Toc229019677 \h </w:instrText>
            </w:r>
            <w:r>
              <w:rPr>
                <w:noProof/>
                <w:webHidden/>
              </w:rPr>
            </w:r>
            <w:r>
              <w:rPr>
                <w:noProof/>
                <w:webHidden/>
              </w:rPr>
              <w:fldChar w:fldCharType="separate"/>
            </w:r>
            <w:r>
              <w:rPr>
                <w:noProof/>
                <w:webHidden/>
              </w:rPr>
              <w:t>4</w:t>
            </w:r>
            <w:r>
              <w:rPr>
                <w:noProof/>
                <w:webHidden/>
              </w:rPr>
              <w:fldChar w:fldCharType="end"/>
            </w:r>
          </w:hyperlink>
        </w:p>
        <w:p w14:paraId="3F1BB58A" w14:textId="4D2EACC0" w:rsidR="00BE79DB" w:rsidRDefault="00BE79DB">
          <w:pPr>
            <w:pStyle w:val="Verzeichnis2"/>
            <w:tabs>
              <w:tab w:val="right" w:leader="dot" w:pos="9062"/>
            </w:tabs>
            <w:rPr>
              <w:rFonts w:eastAsiaTheme="minorEastAsia"/>
              <w:noProof/>
              <w:lang w:eastAsia="de-DE"/>
            </w:rPr>
          </w:pPr>
          <w:hyperlink w:anchor="_Toc229019678" w:history="1">
            <w:r w:rsidRPr="00C24F73">
              <w:rPr>
                <w:rStyle w:val="Hyperlink"/>
                <w:noProof/>
              </w:rPr>
              <w:t>3.3. Allgemeines zur Bedienung von CARE®:</w:t>
            </w:r>
            <w:r>
              <w:rPr>
                <w:noProof/>
                <w:webHidden/>
              </w:rPr>
              <w:tab/>
            </w:r>
            <w:r>
              <w:rPr>
                <w:noProof/>
                <w:webHidden/>
              </w:rPr>
              <w:fldChar w:fldCharType="begin"/>
            </w:r>
            <w:r>
              <w:rPr>
                <w:noProof/>
                <w:webHidden/>
              </w:rPr>
              <w:instrText xml:space="preserve"> PAGEREF _Toc229019678 \h </w:instrText>
            </w:r>
            <w:r>
              <w:rPr>
                <w:noProof/>
                <w:webHidden/>
              </w:rPr>
            </w:r>
            <w:r>
              <w:rPr>
                <w:noProof/>
                <w:webHidden/>
              </w:rPr>
              <w:fldChar w:fldCharType="separate"/>
            </w:r>
            <w:r>
              <w:rPr>
                <w:noProof/>
                <w:webHidden/>
              </w:rPr>
              <w:t>5</w:t>
            </w:r>
            <w:r>
              <w:rPr>
                <w:noProof/>
                <w:webHidden/>
              </w:rPr>
              <w:fldChar w:fldCharType="end"/>
            </w:r>
          </w:hyperlink>
        </w:p>
        <w:p w14:paraId="25105650" w14:textId="0B350DBE" w:rsidR="00BE79DB" w:rsidRDefault="00BE79DB">
          <w:pPr>
            <w:pStyle w:val="Verzeichnis2"/>
            <w:tabs>
              <w:tab w:val="right" w:leader="dot" w:pos="9062"/>
            </w:tabs>
            <w:rPr>
              <w:rFonts w:eastAsiaTheme="minorEastAsia"/>
              <w:noProof/>
              <w:lang w:eastAsia="de-DE"/>
            </w:rPr>
          </w:pPr>
          <w:hyperlink w:anchor="_Toc229019679" w:history="1">
            <w:r w:rsidRPr="00C24F73">
              <w:rPr>
                <w:rStyle w:val="Hyperlink"/>
                <w:noProof/>
              </w:rPr>
              <w:t>3.4. Menüpunkt Installation:</w:t>
            </w:r>
            <w:r>
              <w:rPr>
                <w:noProof/>
                <w:webHidden/>
              </w:rPr>
              <w:tab/>
            </w:r>
            <w:r>
              <w:rPr>
                <w:noProof/>
                <w:webHidden/>
              </w:rPr>
              <w:fldChar w:fldCharType="begin"/>
            </w:r>
            <w:r>
              <w:rPr>
                <w:noProof/>
                <w:webHidden/>
              </w:rPr>
              <w:instrText xml:space="preserve"> PAGEREF _Toc229019679 \h </w:instrText>
            </w:r>
            <w:r>
              <w:rPr>
                <w:noProof/>
                <w:webHidden/>
              </w:rPr>
            </w:r>
            <w:r>
              <w:rPr>
                <w:noProof/>
                <w:webHidden/>
              </w:rPr>
              <w:fldChar w:fldCharType="separate"/>
            </w:r>
            <w:r>
              <w:rPr>
                <w:noProof/>
                <w:webHidden/>
              </w:rPr>
              <w:t>7</w:t>
            </w:r>
            <w:r>
              <w:rPr>
                <w:noProof/>
                <w:webHidden/>
              </w:rPr>
              <w:fldChar w:fldCharType="end"/>
            </w:r>
          </w:hyperlink>
        </w:p>
        <w:p w14:paraId="7ECBF31B" w14:textId="430AAC93" w:rsidR="00BE79DB" w:rsidRDefault="00BE79DB">
          <w:pPr>
            <w:pStyle w:val="Verzeichnis3"/>
            <w:tabs>
              <w:tab w:val="right" w:leader="dot" w:pos="9062"/>
            </w:tabs>
            <w:rPr>
              <w:rFonts w:eastAsiaTheme="minorEastAsia"/>
              <w:noProof/>
              <w:lang w:eastAsia="de-DE"/>
            </w:rPr>
          </w:pPr>
          <w:hyperlink w:anchor="_Toc229019680" w:history="1">
            <w:r w:rsidRPr="00C24F73">
              <w:rPr>
                <w:rStyle w:val="Hyperlink"/>
                <w:noProof/>
              </w:rPr>
              <w:t>Abmelden:</w:t>
            </w:r>
            <w:r>
              <w:rPr>
                <w:noProof/>
                <w:webHidden/>
              </w:rPr>
              <w:tab/>
            </w:r>
            <w:r>
              <w:rPr>
                <w:noProof/>
                <w:webHidden/>
              </w:rPr>
              <w:fldChar w:fldCharType="begin"/>
            </w:r>
            <w:r>
              <w:rPr>
                <w:noProof/>
                <w:webHidden/>
              </w:rPr>
              <w:instrText xml:space="preserve"> PAGEREF _Toc229019680 \h </w:instrText>
            </w:r>
            <w:r>
              <w:rPr>
                <w:noProof/>
                <w:webHidden/>
              </w:rPr>
            </w:r>
            <w:r>
              <w:rPr>
                <w:noProof/>
                <w:webHidden/>
              </w:rPr>
              <w:fldChar w:fldCharType="separate"/>
            </w:r>
            <w:r>
              <w:rPr>
                <w:noProof/>
                <w:webHidden/>
              </w:rPr>
              <w:t>7</w:t>
            </w:r>
            <w:r>
              <w:rPr>
                <w:noProof/>
                <w:webHidden/>
              </w:rPr>
              <w:fldChar w:fldCharType="end"/>
            </w:r>
          </w:hyperlink>
        </w:p>
        <w:p w14:paraId="713A4DEA" w14:textId="7A26607B" w:rsidR="00BE79DB" w:rsidRDefault="00BE79DB">
          <w:pPr>
            <w:pStyle w:val="Verzeichnis3"/>
            <w:tabs>
              <w:tab w:val="right" w:leader="dot" w:pos="9062"/>
            </w:tabs>
            <w:rPr>
              <w:rFonts w:eastAsiaTheme="minorEastAsia"/>
              <w:noProof/>
              <w:lang w:eastAsia="de-DE"/>
            </w:rPr>
          </w:pPr>
          <w:hyperlink w:anchor="_Toc229019681" w:history="1">
            <w:r w:rsidRPr="00C24F73">
              <w:rPr>
                <w:rStyle w:val="Hyperlink"/>
                <w:noProof/>
              </w:rPr>
              <w:t>Passwort ändern:</w:t>
            </w:r>
            <w:r>
              <w:rPr>
                <w:noProof/>
                <w:webHidden/>
              </w:rPr>
              <w:tab/>
            </w:r>
            <w:r>
              <w:rPr>
                <w:noProof/>
                <w:webHidden/>
              </w:rPr>
              <w:fldChar w:fldCharType="begin"/>
            </w:r>
            <w:r>
              <w:rPr>
                <w:noProof/>
                <w:webHidden/>
              </w:rPr>
              <w:instrText xml:space="preserve"> PAGEREF _Toc229019681 \h </w:instrText>
            </w:r>
            <w:r>
              <w:rPr>
                <w:noProof/>
                <w:webHidden/>
              </w:rPr>
            </w:r>
            <w:r>
              <w:rPr>
                <w:noProof/>
                <w:webHidden/>
              </w:rPr>
              <w:fldChar w:fldCharType="separate"/>
            </w:r>
            <w:r>
              <w:rPr>
                <w:noProof/>
                <w:webHidden/>
              </w:rPr>
              <w:t>7</w:t>
            </w:r>
            <w:r>
              <w:rPr>
                <w:noProof/>
                <w:webHidden/>
              </w:rPr>
              <w:fldChar w:fldCharType="end"/>
            </w:r>
          </w:hyperlink>
        </w:p>
        <w:p w14:paraId="64CBF4A1" w14:textId="7AF2632D" w:rsidR="00BE79DB" w:rsidRDefault="00BE79DB">
          <w:pPr>
            <w:pStyle w:val="Verzeichnis3"/>
            <w:tabs>
              <w:tab w:val="right" w:leader="dot" w:pos="9062"/>
            </w:tabs>
            <w:rPr>
              <w:rFonts w:eastAsiaTheme="minorEastAsia"/>
              <w:noProof/>
              <w:lang w:eastAsia="de-DE"/>
            </w:rPr>
          </w:pPr>
          <w:hyperlink w:anchor="_Toc229019682" w:history="1">
            <w:r w:rsidRPr="00C24F73">
              <w:rPr>
                <w:rStyle w:val="Hyperlink"/>
                <w:noProof/>
              </w:rPr>
              <w:t>Wertevorrat:</w:t>
            </w:r>
            <w:r>
              <w:rPr>
                <w:noProof/>
                <w:webHidden/>
              </w:rPr>
              <w:tab/>
            </w:r>
            <w:r>
              <w:rPr>
                <w:noProof/>
                <w:webHidden/>
              </w:rPr>
              <w:fldChar w:fldCharType="begin"/>
            </w:r>
            <w:r>
              <w:rPr>
                <w:noProof/>
                <w:webHidden/>
              </w:rPr>
              <w:instrText xml:space="preserve"> PAGEREF _Toc229019682 \h </w:instrText>
            </w:r>
            <w:r>
              <w:rPr>
                <w:noProof/>
                <w:webHidden/>
              </w:rPr>
            </w:r>
            <w:r>
              <w:rPr>
                <w:noProof/>
                <w:webHidden/>
              </w:rPr>
              <w:fldChar w:fldCharType="separate"/>
            </w:r>
            <w:r>
              <w:rPr>
                <w:noProof/>
                <w:webHidden/>
              </w:rPr>
              <w:t>7</w:t>
            </w:r>
            <w:r>
              <w:rPr>
                <w:noProof/>
                <w:webHidden/>
              </w:rPr>
              <w:fldChar w:fldCharType="end"/>
            </w:r>
          </w:hyperlink>
        </w:p>
        <w:p w14:paraId="7F74B09B" w14:textId="34427E14" w:rsidR="00BE79DB" w:rsidRDefault="00BE79DB">
          <w:pPr>
            <w:pStyle w:val="Verzeichnis3"/>
            <w:tabs>
              <w:tab w:val="right" w:leader="dot" w:pos="9062"/>
            </w:tabs>
            <w:rPr>
              <w:rFonts w:eastAsiaTheme="minorEastAsia"/>
              <w:noProof/>
              <w:lang w:eastAsia="de-DE"/>
            </w:rPr>
          </w:pPr>
          <w:hyperlink w:anchor="_Toc229019683" w:history="1">
            <w:r w:rsidRPr="00C24F73">
              <w:rPr>
                <w:rStyle w:val="Hyperlink"/>
                <w:noProof/>
              </w:rPr>
              <w:t>Einstellungen:</w:t>
            </w:r>
            <w:r>
              <w:rPr>
                <w:noProof/>
                <w:webHidden/>
              </w:rPr>
              <w:tab/>
            </w:r>
            <w:r>
              <w:rPr>
                <w:noProof/>
                <w:webHidden/>
              </w:rPr>
              <w:fldChar w:fldCharType="begin"/>
            </w:r>
            <w:r>
              <w:rPr>
                <w:noProof/>
                <w:webHidden/>
              </w:rPr>
              <w:instrText xml:space="preserve"> PAGEREF _Toc229019683 \h </w:instrText>
            </w:r>
            <w:r>
              <w:rPr>
                <w:noProof/>
                <w:webHidden/>
              </w:rPr>
            </w:r>
            <w:r>
              <w:rPr>
                <w:noProof/>
                <w:webHidden/>
              </w:rPr>
              <w:fldChar w:fldCharType="separate"/>
            </w:r>
            <w:r>
              <w:rPr>
                <w:noProof/>
                <w:webHidden/>
              </w:rPr>
              <w:t>8</w:t>
            </w:r>
            <w:r>
              <w:rPr>
                <w:noProof/>
                <w:webHidden/>
              </w:rPr>
              <w:fldChar w:fldCharType="end"/>
            </w:r>
          </w:hyperlink>
        </w:p>
        <w:p w14:paraId="3AA82EA2" w14:textId="6707F13C" w:rsidR="00BE79DB" w:rsidRDefault="00BE79DB">
          <w:pPr>
            <w:pStyle w:val="Verzeichnis3"/>
            <w:tabs>
              <w:tab w:val="right" w:leader="dot" w:pos="9062"/>
            </w:tabs>
            <w:rPr>
              <w:rFonts w:eastAsiaTheme="minorEastAsia"/>
              <w:noProof/>
              <w:lang w:eastAsia="de-DE"/>
            </w:rPr>
          </w:pPr>
          <w:hyperlink w:anchor="_Toc229019684" w:history="1">
            <w:r w:rsidRPr="00C24F73">
              <w:rPr>
                <w:rStyle w:val="Hyperlink"/>
                <w:noProof/>
              </w:rPr>
              <w:t>Benutzerübersicht:</w:t>
            </w:r>
            <w:r>
              <w:rPr>
                <w:noProof/>
                <w:webHidden/>
              </w:rPr>
              <w:tab/>
            </w:r>
            <w:r>
              <w:rPr>
                <w:noProof/>
                <w:webHidden/>
              </w:rPr>
              <w:fldChar w:fldCharType="begin"/>
            </w:r>
            <w:r>
              <w:rPr>
                <w:noProof/>
                <w:webHidden/>
              </w:rPr>
              <w:instrText xml:space="preserve"> PAGEREF _Toc229019684 \h </w:instrText>
            </w:r>
            <w:r>
              <w:rPr>
                <w:noProof/>
                <w:webHidden/>
              </w:rPr>
            </w:r>
            <w:r>
              <w:rPr>
                <w:noProof/>
                <w:webHidden/>
              </w:rPr>
              <w:fldChar w:fldCharType="separate"/>
            </w:r>
            <w:r>
              <w:rPr>
                <w:noProof/>
                <w:webHidden/>
              </w:rPr>
              <w:t>9</w:t>
            </w:r>
            <w:r>
              <w:rPr>
                <w:noProof/>
                <w:webHidden/>
              </w:rPr>
              <w:fldChar w:fldCharType="end"/>
            </w:r>
          </w:hyperlink>
        </w:p>
        <w:p w14:paraId="6111CE4C" w14:textId="43F6328E" w:rsidR="00BE79DB" w:rsidRDefault="00BE79DB">
          <w:pPr>
            <w:pStyle w:val="Verzeichnis3"/>
            <w:tabs>
              <w:tab w:val="right" w:leader="dot" w:pos="9062"/>
            </w:tabs>
            <w:rPr>
              <w:rFonts w:eastAsiaTheme="minorEastAsia"/>
              <w:noProof/>
              <w:lang w:eastAsia="de-DE"/>
            </w:rPr>
          </w:pPr>
          <w:hyperlink w:anchor="_Toc229019685" w:history="1">
            <w:r w:rsidRPr="00C24F73">
              <w:rPr>
                <w:rStyle w:val="Hyperlink"/>
                <w:noProof/>
              </w:rPr>
              <w:t>Formulareinstellungen zurücksetzen:</w:t>
            </w:r>
            <w:r>
              <w:rPr>
                <w:noProof/>
                <w:webHidden/>
              </w:rPr>
              <w:tab/>
            </w:r>
            <w:r>
              <w:rPr>
                <w:noProof/>
                <w:webHidden/>
              </w:rPr>
              <w:fldChar w:fldCharType="begin"/>
            </w:r>
            <w:r>
              <w:rPr>
                <w:noProof/>
                <w:webHidden/>
              </w:rPr>
              <w:instrText xml:space="preserve"> PAGEREF _Toc229019685 \h </w:instrText>
            </w:r>
            <w:r>
              <w:rPr>
                <w:noProof/>
                <w:webHidden/>
              </w:rPr>
            </w:r>
            <w:r>
              <w:rPr>
                <w:noProof/>
                <w:webHidden/>
              </w:rPr>
              <w:fldChar w:fldCharType="separate"/>
            </w:r>
            <w:r>
              <w:rPr>
                <w:noProof/>
                <w:webHidden/>
              </w:rPr>
              <w:t>11</w:t>
            </w:r>
            <w:r>
              <w:rPr>
                <w:noProof/>
                <w:webHidden/>
              </w:rPr>
              <w:fldChar w:fldCharType="end"/>
            </w:r>
          </w:hyperlink>
        </w:p>
        <w:p w14:paraId="03242476" w14:textId="7563DD79" w:rsidR="00BE79DB" w:rsidRDefault="00BE79DB">
          <w:pPr>
            <w:pStyle w:val="Verzeichnis2"/>
            <w:tabs>
              <w:tab w:val="right" w:leader="dot" w:pos="9062"/>
            </w:tabs>
            <w:rPr>
              <w:rFonts w:eastAsiaTheme="minorEastAsia"/>
              <w:noProof/>
              <w:lang w:eastAsia="de-DE"/>
            </w:rPr>
          </w:pPr>
          <w:hyperlink w:anchor="_Toc229019686" w:history="1">
            <w:r w:rsidRPr="00C24F73">
              <w:rPr>
                <w:rStyle w:val="Hyperlink"/>
                <w:noProof/>
              </w:rPr>
              <w:t>3.5. Menüpunkt OSE (OrganisationsStrukturElemente):</w:t>
            </w:r>
            <w:r>
              <w:rPr>
                <w:noProof/>
                <w:webHidden/>
              </w:rPr>
              <w:tab/>
            </w:r>
            <w:r>
              <w:rPr>
                <w:noProof/>
                <w:webHidden/>
              </w:rPr>
              <w:fldChar w:fldCharType="begin"/>
            </w:r>
            <w:r>
              <w:rPr>
                <w:noProof/>
                <w:webHidden/>
              </w:rPr>
              <w:instrText xml:space="preserve"> PAGEREF _Toc229019686 \h </w:instrText>
            </w:r>
            <w:r>
              <w:rPr>
                <w:noProof/>
                <w:webHidden/>
              </w:rPr>
            </w:r>
            <w:r>
              <w:rPr>
                <w:noProof/>
                <w:webHidden/>
              </w:rPr>
              <w:fldChar w:fldCharType="separate"/>
            </w:r>
            <w:r>
              <w:rPr>
                <w:noProof/>
                <w:webHidden/>
              </w:rPr>
              <w:t>12</w:t>
            </w:r>
            <w:r>
              <w:rPr>
                <w:noProof/>
                <w:webHidden/>
              </w:rPr>
              <w:fldChar w:fldCharType="end"/>
            </w:r>
          </w:hyperlink>
        </w:p>
        <w:p w14:paraId="1C977718" w14:textId="5B2E2A97" w:rsidR="00BE79DB" w:rsidRDefault="00BE79DB">
          <w:pPr>
            <w:pStyle w:val="Verzeichnis3"/>
            <w:tabs>
              <w:tab w:val="right" w:leader="dot" w:pos="9062"/>
            </w:tabs>
            <w:rPr>
              <w:rFonts w:eastAsiaTheme="minorEastAsia"/>
              <w:noProof/>
              <w:lang w:eastAsia="de-DE"/>
            </w:rPr>
          </w:pPr>
          <w:hyperlink w:anchor="_Toc229019687" w:history="1">
            <w:r w:rsidRPr="00C24F73">
              <w:rPr>
                <w:rStyle w:val="Hyperlink"/>
                <w:noProof/>
              </w:rPr>
              <w:t>OSE Baum:</w:t>
            </w:r>
            <w:r>
              <w:rPr>
                <w:noProof/>
                <w:webHidden/>
              </w:rPr>
              <w:tab/>
            </w:r>
            <w:r>
              <w:rPr>
                <w:noProof/>
                <w:webHidden/>
              </w:rPr>
              <w:fldChar w:fldCharType="begin"/>
            </w:r>
            <w:r>
              <w:rPr>
                <w:noProof/>
                <w:webHidden/>
              </w:rPr>
              <w:instrText xml:space="preserve"> PAGEREF _Toc229019687 \h </w:instrText>
            </w:r>
            <w:r>
              <w:rPr>
                <w:noProof/>
                <w:webHidden/>
              </w:rPr>
            </w:r>
            <w:r>
              <w:rPr>
                <w:noProof/>
                <w:webHidden/>
              </w:rPr>
              <w:fldChar w:fldCharType="separate"/>
            </w:r>
            <w:r>
              <w:rPr>
                <w:noProof/>
                <w:webHidden/>
              </w:rPr>
              <w:t>12</w:t>
            </w:r>
            <w:r>
              <w:rPr>
                <w:noProof/>
                <w:webHidden/>
              </w:rPr>
              <w:fldChar w:fldCharType="end"/>
            </w:r>
          </w:hyperlink>
        </w:p>
        <w:p w14:paraId="79C09E59" w14:textId="40B20472" w:rsidR="00BE79DB" w:rsidRDefault="00BE79DB">
          <w:pPr>
            <w:pStyle w:val="Verzeichnis3"/>
            <w:tabs>
              <w:tab w:val="right" w:leader="dot" w:pos="9062"/>
            </w:tabs>
            <w:rPr>
              <w:rFonts w:eastAsiaTheme="minorEastAsia"/>
              <w:noProof/>
              <w:lang w:eastAsia="de-DE"/>
            </w:rPr>
          </w:pPr>
          <w:hyperlink w:anchor="_Toc229019688" w:history="1">
            <w:r w:rsidRPr="00C24F73">
              <w:rPr>
                <w:rStyle w:val="Hyperlink"/>
                <w:noProof/>
              </w:rPr>
              <w:t>OSE Übersicht:</w:t>
            </w:r>
            <w:r>
              <w:rPr>
                <w:noProof/>
                <w:webHidden/>
              </w:rPr>
              <w:tab/>
            </w:r>
            <w:r>
              <w:rPr>
                <w:noProof/>
                <w:webHidden/>
              </w:rPr>
              <w:fldChar w:fldCharType="begin"/>
            </w:r>
            <w:r>
              <w:rPr>
                <w:noProof/>
                <w:webHidden/>
              </w:rPr>
              <w:instrText xml:space="preserve"> PAGEREF _Toc229019688 \h </w:instrText>
            </w:r>
            <w:r>
              <w:rPr>
                <w:noProof/>
                <w:webHidden/>
              </w:rPr>
            </w:r>
            <w:r>
              <w:rPr>
                <w:noProof/>
                <w:webHidden/>
              </w:rPr>
              <w:fldChar w:fldCharType="separate"/>
            </w:r>
            <w:r>
              <w:rPr>
                <w:noProof/>
                <w:webHidden/>
              </w:rPr>
              <w:t>14</w:t>
            </w:r>
            <w:r>
              <w:rPr>
                <w:noProof/>
                <w:webHidden/>
              </w:rPr>
              <w:fldChar w:fldCharType="end"/>
            </w:r>
          </w:hyperlink>
        </w:p>
        <w:p w14:paraId="6D87A9E0" w14:textId="185DC67D" w:rsidR="00BE79DB" w:rsidRDefault="00BE79DB">
          <w:pPr>
            <w:pStyle w:val="Verzeichnis3"/>
            <w:tabs>
              <w:tab w:val="right" w:leader="dot" w:pos="9062"/>
            </w:tabs>
            <w:rPr>
              <w:rFonts w:eastAsiaTheme="minorEastAsia"/>
              <w:noProof/>
              <w:lang w:eastAsia="de-DE"/>
            </w:rPr>
          </w:pPr>
          <w:hyperlink w:anchor="_Toc229019689" w:history="1">
            <w:r w:rsidRPr="00C24F73">
              <w:rPr>
                <w:rStyle w:val="Hyperlink"/>
                <w:noProof/>
              </w:rPr>
              <w:t>Fremdfirmen – Übersicht:</w:t>
            </w:r>
            <w:r>
              <w:rPr>
                <w:noProof/>
                <w:webHidden/>
              </w:rPr>
              <w:tab/>
            </w:r>
            <w:r>
              <w:rPr>
                <w:noProof/>
                <w:webHidden/>
              </w:rPr>
              <w:fldChar w:fldCharType="begin"/>
            </w:r>
            <w:r>
              <w:rPr>
                <w:noProof/>
                <w:webHidden/>
              </w:rPr>
              <w:instrText xml:space="preserve"> PAGEREF _Toc229019689 \h </w:instrText>
            </w:r>
            <w:r>
              <w:rPr>
                <w:noProof/>
                <w:webHidden/>
              </w:rPr>
            </w:r>
            <w:r>
              <w:rPr>
                <w:noProof/>
                <w:webHidden/>
              </w:rPr>
              <w:fldChar w:fldCharType="separate"/>
            </w:r>
            <w:r>
              <w:rPr>
                <w:noProof/>
                <w:webHidden/>
              </w:rPr>
              <w:t>15</w:t>
            </w:r>
            <w:r>
              <w:rPr>
                <w:noProof/>
                <w:webHidden/>
              </w:rPr>
              <w:fldChar w:fldCharType="end"/>
            </w:r>
          </w:hyperlink>
        </w:p>
        <w:p w14:paraId="088CE5CC" w14:textId="3AF7F162" w:rsidR="00BE79DB" w:rsidRDefault="00BE79DB">
          <w:pPr>
            <w:pStyle w:val="Verzeichnis3"/>
            <w:tabs>
              <w:tab w:val="right" w:leader="dot" w:pos="9062"/>
            </w:tabs>
            <w:rPr>
              <w:rFonts w:eastAsiaTheme="minorEastAsia"/>
              <w:noProof/>
              <w:lang w:eastAsia="de-DE"/>
            </w:rPr>
          </w:pPr>
          <w:hyperlink w:anchor="_Toc229019690" w:history="1">
            <w:r w:rsidRPr="00C24F73">
              <w:rPr>
                <w:rStyle w:val="Hyperlink"/>
                <w:noProof/>
              </w:rPr>
              <w:t>Verantwortlichkeitswechsel:</w:t>
            </w:r>
            <w:r>
              <w:rPr>
                <w:noProof/>
                <w:webHidden/>
              </w:rPr>
              <w:tab/>
            </w:r>
            <w:r>
              <w:rPr>
                <w:noProof/>
                <w:webHidden/>
              </w:rPr>
              <w:fldChar w:fldCharType="begin"/>
            </w:r>
            <w:r>
              <w:rPr>
                <w:noProof/>
                <w:webHidden/>
              </w:rPr>
              <w:instrText xml:space="preserve"> PAGEREF _Toc229019690 \h </w:instrText>
            </w:r>
            <w:r>
              <w:rPr>
                <w:noProof/>
                <w:webHidden/>
              </w:rPr>
            </w:r>
            <w:r>
              <w:rPr>
                <w:noProof/>
                <w:webHidden/>
              </w:rPr>
              <w:fldChar w:fldCharType="separate"/>
            </w:r>
            <w:r>
              <w:rPr>
                <w:noProof/>
                <w:webHidden/>
              </w:rPr>
              <w:t>15</w:t>
            </w:r>
            <w:r>
              <w:rPr>
                <w:noProof/>
                <w:webHidden/>
              </w:rPr>
              <w:fldChar w:fldCharType="end"/>
            </w:r>
          </w:hyperlink>
        </w:p>
        <w:p w14:paraId="20587A7C" w14:textId="301F807A" w:rsidR="00BE79DB" w:rsidRDefault="00BE79DB">
          <w:pPr>
            <w:pStyle w:val="Verzeichnis3"/>
            <w:tabs>
              <w:tab w:val="right" w:leader="dot" w:pos="9062"/>
            </w:tabs>
            <w:rPr>
              <w:rFonts w:eastAsiaTheme="minorEastAsia"/>
              <w:noProof/>
              <w:lang w:eastAsia="de-DE"/>
            </w:rPr>
          </w:pPr>
          <w:hyperlink w:anchor="_Toc229019691" w:history="1">
            <w:r w:rsidRPr="00C24F73">
              <w:rPr>
                <w:rStyle w:val="Hyperlink"/>
                <w:noProof/>
              </w:rPr>
              <w:t>Betriebsinfo Übersicht:</w:t>
            </w:r>
            <w:r>
              <w:rPr>
                <w:noProof/>
                <w:webHidden/>
              </w:rPr>
              <w:tab/>
            </w:r>
            <w:r>
              <w:rPr>
                <w:noProof/>
                <w:webHidden/>
              </w:rPr>
              <w:fldChar w:fldCharType="begin"/>
            </w:r>
            <w:r>
              <w:rPr>
                <w:noProof/>
                <w:webHidden/>
              </w:rPr>
              <w:instrText xml:space="preserve"> PAGEREF _Toc229019691 \h </w:instrText>
            </w:r>
            <w:r>
              <w:rPr>
                <w:noProof/>
                <w:webHidden/>
              </w:rPr>
            </w:r>
            <w:r>
              <w:rPr>
                <w:noProof/>
                <w:webHidden/>
              </w:rPr>
              <w:fldChar w:fldCharType="separate"/>
            </w:r>
            <w:r>
              <w:rPr>
                <w:noProof/>
                <w:webHidden/>
              </w:rPr>
              <w:t>16</w:t>
            </w:r>
            <w:r>
              <w:rPr>
                <w:noProof/>
                <w:webHidden/>
              </w:rPr>
              <w:fldChar w:fldCharType="end"/>
            </w:r>
          </w:hyperlink>
        </w:p>
        <w:p w14:paraId="7D5FA370" w14:textId="1ECF2EE3" w:rsidR="00BE79DB" w:rsidRDefault="00BE79DB">
          <w:pPr>
            <w:pStyle w:val="Verzeichnis2"/>
            <w:tabs>
              <w:tab w:val="right" w:leader="dot" w:pos="9062"/>
            </w:tabs>
            <w:rPr>
              <w:rFonts w:eastAsiaTheme="minorEastAsia"/>
              <w:noProof/>
              <w:lang w:eastAsia="de-DE"/>
            </w:rPr>
          </w:pPr>
          <w:hyperlink w:anchor="_Toc229019692" w:history="1">
            <w:r w:rsidRPr="00C24F73">
              <w:rPr>
                <w:rStyle w:val="Hyperlink"/>
                <w:noProof/>
              </w:rPr>
              <w:t>3.6. Menüpunkt BSE (BetriebsStrukturElemente):</w:t>
            </w:r>
            <w:r>
              <w:rPr>
                <w:noProof/>
                <w:webHidden/>
              </w:rPr>
              <w:tab/>
            </w:r>
            <w:r>
              <w:rPr>
                <w:noProof/>
                <w:webHidden/>
              </w:rPr>
              <w:fldChar w:fldCharType="begin"/>
            </w:r>
            <w:r>
              <w:rPr>
                <w:noProof/>
                <w:webHidden/>
              </w:rPr>
              <w:instrText xml:space="preserve"> PAGEREF _Toc229019692 \h </w:instrText>
            </w:r>
            <w:r>
              <w:rPr>
                <w:noProof/>
                <w:webHidden/>
              </w:rPr>
            </w:r>
            <w:r>
              <w:rPr>
                <w:noProof/>
                <w:webHidden/>
              </w:rPr>
              <w:fldChar w:fldCharType="separate"/>
            </w:r>
            <w:r>
              <w:rPr>
                <w:noProof/>
                <w:webHidden/>
              </w:rPr>
              <w:t>19</w:t>
            </w:r>
            <w:r>
              <w:rPr>
                <w:noProof/>
                <w:webHidden/>
              </w:rPr>
              <w:fldChar w:fldCharType="end"/>
            </w:r>
          </w:hyperlink>
        </w:p>
        <w:p w14:paraId="590DE8F6" w14:textId="655B8109" w:rsidR="00BE79DB" w:rsidRDefault="00BE79DB">
          <w:pPr>
            <w:pStyle w:val="Verzeichnis2"/>
            <w:tabs>
              <w:tab w:val="right" w:leader="dot" w:pos="9062"/>
            </w:tabs>
            <w:rPr>
              <w:rFonts w:eastAsiaTheme="minorEastAsia"/>
              <w:noProof/>
              <w:lang w:eastAsia="de-DE"/>
            </w:rPr>
          </w:pPr>
          <w:hyperlink w:anchor="_Toc229019693" w:history="1">
            <w:r w:rsidRPr="00C24F73">
              <w:rPr>
                <w:rStyle w:val="Hyperlink"/>
                <w:noProof/>
              </w:rPr>
              <w:t>Betriebsstrukturelement – Baum:</w:t>
            </w:r>
            <w:r>
              <w:rPr>
                <w:noProof/>
                <w:webHidden/>
              </w:rPr>
              <w:tab/>
            </w:r>
            <w:r>
              <w:rPr>
                <w:noProof/>
                <w:webHidden/>
              </w:rPr>
              <w:fldChar w:fldCharType="begin"/>
            </w:r>
            <w:r>
              <w:rPr>
                <w:noProof/>
                <w:webHidden/>
              </w:rPr>
              <w:instrText xml:space="preserve"> PAGEREF _Toc229019693 \h </w:instrText>
            </w:r>
            <w:r>
              <w:rPr>
                <w:noProof/>
                <w:webHidden/>
              </w:rPr>
            </w:r>
            <w:r>
              <w:rPr>
                <w:noProof/>
                <w:webHidden/>
              </w:rPr>
              <w:fldChar w:fldCharType="separate"/>
            </w:r>
            <w:r>
              <w:rPr>
                <w:noProof/>
                <w:webHidden/>
              </w:rPr>
              <w:t>20</w:t>
            </w:r>
            <w:r>
              <w:rPr>
                <w:noProof/>
                <w:webHidden/>
              </w:rPr>
              <w:fldChar w:fldCharType="end"/>
            </w:r>
          </w:hyperlink>
        </w:p>
        <w:p w14:paraId="05AF0727" w14:textId="6F6796BE" w:rsidR="00BE79DB" w:rsidRDefault="00BE79DB">
          <w:pPr>
            <w:pStyle w:val="Verzeichnis2"/>
            <w:tabs>
              <w:tab w:val="right" w:leader="dot" w:pos="9062"/>
            </w:tabs>
            <w:rPr>
              <w:rFonts w:eastAsiaTheme="minorEastAsia"/>
              <w:noProof/>
              <w:lang w:eastAsia="de-DE"/>
            </w:rPr>
          </w:pPr>
          <w:hyperlink w:anchor="_Toc229019694" w:history="1">
            <w:r w:rsidRPr="00C24F73">
              <w:rPr>
                <w:rStyle w:val="Hyperlink"/>
                <w:noProof/>
              </w:rPr>
              <w:t>Betriebsstrukturübersicht:</w:t>
            </w:r>
            <w:r>
              <w:rPr>
                <w:noProof/>
                <w:webHidden/>
              </w:rPr>
              <w:tab/>
            </w:r>
            <w:r>
              <w:rPr>
                <w:noProof/>
                <w:webHidden/>
              </w:rPr>
              <w:fldChar w:fldCharType="begin"/>
            </w:r>
            <w:r>
              <w:rPr>
                <w:noProof/>
                <w:webHidden/>
              </w:rPr>
              <w:instrText xml:space="preserve"> PAGEREF _Toc229019694 \h </w:instrText>
            </w:r>
            <w:r>
              <w:rPr>
                <w:noProof/>
                <w:webHidden/>
              </w:rPr>
            </w:r>
            <w:r>
              <w:rPr>
                <w:noProof/>
                <w:webHidden/>
              </w:rPr>
              <w:fldChar w:fldCharType="separate"/>
            </w:r>
            <w:r>
              <w:rPr>
                <w:noProof/>
                <w:webHidden/>
              </w:rPr>
              <w:t>21</w:t>
            </w:r>
            <w:r>
              <w:rPr>
                <w:noProof/>
                <w:webHidden/>
              </w:rPr>
              <w:fldChar w:fldCharType="end"/>
            </w:r>
          </w:hyperlink>
        </w:p>
        <w:p w14:paraId="26B21838" w14:textId="7C2400D8" w:rsidR="00BE79DB" w:rsidRDefault="00BE79DB">
          <w:pPr>
            <w:pStyle w:val="Verzeichnis2"/>
            <w:tabs>
              <w:tab w:val="right" w:leader="dot" w:pos="9062"/>
            </w:tabs>
            <w:rPr>
              <w:rFonts w:eastAsiaTheme="minorEastAsia"/>
              <w:noProof/>
              <w:lang w:eastAsia="de-DE"/>
            </w:rPr>
          </w:pPr>
          <w:hyperlink w:anchor="_Toc229019695" w:history="1">
            <w:r w:rsidRPr="00C24F73">
              <w:rPr>
                <w:rStyle w:val="Hyperlink"/>
                <w:noProof/>
              </w:rPr>
              <w:t>Betriebsanweisung Übersicht:</w:t>
            </w:r>
            <w:r>
              <w:rPr>
                <w:noProof/>
                <w:webHidden/>
              </w:rPr>
              <w:tab/>
            </w:r>
            <w:r>
              <w:rPr>
                <w:noProof/>
                <w:webHidden/>
              </w:rPr>
              <w:fldChar w:fldCharType="begin"/>
            </w:r>
            <w:r>
              <w:rPr>
                <w:noProof/>
                <w:webHidden/>
              </w:rPr>
              <w:instrText xml:space="preserve"> PAGEREF _Toc229019695 \h </w:instrText>
            </w:r>
            <w:r>
              <w:rPr>
                <w:noProof/>
                <w:webHidden/>
              </w:rPr>
            </w:r>
            <w:r>
              <w:rPr>
                <w:noProof/>
                <w:webHidden/>
              </w:rPr>
              <w:fldChar w:fldCharType="separate"/>
            </w:r>
            <w:r>
              <w:rPr>
                <w:noProof/>
                <w:webHidden/>
              </w:rPr>
              <w:t>22</w:t>
            </w:r>
            <w:r>
              <w:rPr>
                <w:noProof/>
                <w:webHidden/>
              </w:rPr>
              <w:fldChar w:fldCharType="end"/>
            </w:r>
          </w:hyperlink>
        </w:p>
        <w:p w14:paraId="1957E6E6" w14:textId="426C8325" w:rsidR="00BE79DB" w:rsidRDefault="00BE79DB">
          <w:pPr>
            <w:pStyle w:val="Verzeichnis1"/>
            <w:tabs>
              <w:tab w:val="right" w:leader="dot" w:pos="9062"/>
            </w:tabs>
            <w:rPr>
              <w:rFonts w:eastAsiaTheme="minorEastAsia"/>
              <w:noProof/>
              <w:lang w:eastAsia="de-DE"/>
            </w:rPr>
          </w:pPr>
          <w:hyperlink w:anchor="_Toc229019696" w:history="1">
            <w:r w:rsidRPr="00C24F73">
              <w:rPr>
                <w:rStyle w:val="Hyperlink"/>
                <w:noProof/>
              </w:rPr>
              <w:t>4. Fire CARE®</w:t>
            </w:r>
            <w:r>
              <w:rPr>
                <w:noProof/>
                <w:webHidden/>
              </w:rPr>
              <w:tab/>
            </w:r>
            <w:r>
              <w:rPr>
                <w:noProof/>
                <w:webHidden/>
              </w:rPr>
              <w:fldChar w:fldCharType="begin"/>
            </w:r>
            <w:r>
              <w:rPr>
                <w:noProof/>
                <w:webHidden/>
              </w:rPr>
              <w:instrText xml:space="preserve"> PAGEREF _Toc229019696 \h </w:instrText>
            </w:r>
            <w:r>
              <w:rPr>
                <w:noProof/>
                <w:webHidden/>
              </w:rPr>
            </w:r>
            <w:r>
              <w:rPr>
                <w:noProof/>
                <w:webHidden/>
              </w:rPr>
              <w:fldChar w:fldCharType="separate"/>
            </w:r>
            <w:r>
              <w:rPr>
                <w:noProof/>
                <w:webHidden/>
              </w:rPr>
              <w:t>23</w:t>
            </w:r>
            <w:r>
              <w:rPr>
                <w:noProof/>
                <w:webHidden/>
              </w:rPr>
              <w:fldChar w:fldCharType="end"/>
            </w:r>
          </w:hyperlink>
        </w:p>
        <w:p w14:paraId="5C41D521" w14:textId="2E20F725" w:rsidR="00BE79DB" w:rsidRDefault="00BE79DB">
          <w:pPr>
            <w:pStyle w:val="Verzeichnis2"/>
            <w:tabs>
              <w:tab w:val="right" w:leader="dot" w:pos="9062"/>
            </w:tabs>
            <w:rPr>
              <w:rFonts w:eastAsiaTheme="minorEastAsia"/>
              <w:noProof/>
              <w:lang w:eastAsia="de-DE"/>
            </w:rPr>
          </w:pPr>
          <w:hyperlink w:anchor="_Toc229019697" w:history="1">
            <w:r w:rsidRPr="00C24F73">
              <w:rPr>
                <w:rStyle w:val="Hyperlink"/>
                <w:noProof/>
              </w:rPr>
              <w:t>4.1. Menüpunkt Eigenkontrollverwaltung:</w:t>
            </w:r>
            <w:r>
              <w:rPr>
                <w:noProof/>
                <w:webHidden/>
              </w:rPr>
              <w:tab/>
            </w:r>
            <w:r>
              <w:rPr>
                <w:noProof/>
                <w:webHidden/>
              </w:rPr>
              <w:fldChar w:fldCharType="begin"/>
            </w:r>
            <w:r>
              <w:rPr>
                <w:noProof/>
                <w:webHidden/>
              </w:rPr>
              <w:instrText xml:space="preserve"> PAGEREF _Toc229019697 \h </w:instrText>
            </w:r>
            <w:r>
              <w:rPr>
                <w:noProof/>
                <w:webHidden/>
              </w:rPr>
            </w:r>
            <w:r>
              <w:rPr>
                <w:noProof/>
                <w:webHidden/>
              </w:rPr>
              <w:fldChar w:fldCharType="separate"/>
            </w:r>
            <w:r>
              <w:rPr>
                <w:noProof/>
                <w:webHidden/>
              </w:rPr>
              <w:t>23</w:t>
            </w:r>
            <w:r>
              <w:rPr>
                <w:noProof/>
                <w:webHidden/>
              </w:rPr>
              <w:fldChar w:fldCharType="end"/>
            </w:r>
          </w:hyperlink>
        </w:p>
        <w:p w14:paraId="649A2914" w14:textId="03C1D32B" w:rsidR="00BE79DB" w:rsidRDefault="00BE79DB">
          <w:pPr>
            <w:pStyle w:val="Verzeichnis3"/>
            <w:tabs>
              <w:tab w:val="right" w:leader="dot" w:pos="9062"/>
            </w:tabs>
            <w:rPr>
              <w:rFonts w:eastAsiaTheme="minorEastAsia"/>
              <w:noProof/>
              <w:lang w:eastAsia="de-DE"/>
            </w:rPr>
          </w:pPr>
          <w:hyperlink w:anchor="_Toc229019698" w:history="1">
            <w:r w:rsidRPr="00C24F73">
              <w:rPr>
                <w:rStyle w:val="Hyperlink"/>
                <w:noProof/>
              </w:rPr>
              <w:t>Definition Kontrollstruktur:</w:t>
            </w:r>
            <w:r>
              <w:rPr>
                <w:noProof/>
                <w:webHidden/>
              </w:rPr>
              <w:tab/>
            </w:r>
            <w:r>
              <w:rPr>
                <w:noProof/>
                <w:webHidden/>
              </w:rPr>
              <w:fldChar w:fldCharType="begin"/>
            </w:r>
            <w:r>
              <w:rPr>
                <w:noProof/>
                <w:webHidden/>
              </w:rPr>
              <w:instrText xml:space="preserve"> PAGEREF _Toc229019698 \h </w:instrText>
            </w:r>
            <w:r>
              <w:rPr>
                <w:noProof/>
                <w:webHidden/>
              </w:rPr>
            </w:r>
            <w:r>
              <w:rPr>
                <w:noProof/>
                <w:webHidden/>
              </w:rPr>
              <w:fldChar w:fldCharType="separate"/>
            </w:r>
            <w:r>
              <w:rPr>
                <w:noProof/>
                <w:webHidden/>
              </w:rPr>
              <w:t>23</w:t>
            </w:r>
            <w:r>
              <w:rPr>
                <w:noProof/>
                <w:webHidden/>
              </w:rPr>
              <w:fldChar w:fldCharType="end"/>
            </w:r>
          </w:hyperlink>
        </w:p>
        <w:p w14:paraId="0926D928" w14:textId="40451A98" w:rsidR="00BE79DB" w:rsidRDefault="00BE79DB">
          <w:pPr>
            <w:pStyle w:val="Verzeichnis3"/>
            <w:tabs>
              <w:tab w:val="right" w:leader="dot" w:pos="9062"/>
            </w:tabs>
            <w:rPr>
              <w:rFonts w:eastAsiaTheme="minorEastAsia"/>
              <w:noProof/>
              <w:lang w:eastAsia="de-DE"/>
            </w:rPr>
          </w:pPr>
          <w:hyperlink w:anchor="_Toc229019699" w:history="1">
            <w:r w:rsidRPr="00C24F73">
              <w:rPr>
                <w:rStyle w:val="Hyperlink"/>
                <w:noProof/>
              </w:rPr>
              <w:t>Definition Eigenkontrolle:</w:t>
            </w:r>
            <w:r>
              <w:rPr>
                <w:noProof/>
                <w:webHidden/>
              </w:rPr>
              <w:tab/>
            </w:r>
            <w:r>
              <w:rPr>
                <w:noProof/>
                <w:webHidden/>
              </w:rPr>
              <w:fldChar w:fldCharType="begin"/>
            </w:r>
            <w:r>
              <w:rPr>
                <w:noProof/>
                <w:webHidden/>
              </w:rPr>
              <w:instrText xml:space="preserve"> PAGEREF _Toc229019699 \h </w:instrText>
            </w:r>
            <w:r>
              <w:rPr>
                <w:noProof/>
                <w:webHidden/>
              </w:rPr>
            </w:r>
            <w:r>
              <w:rPr>
                <w:noProof/>
                <w:webHidden/>
              </w:rPr>
              <w:fldChar w:fldCharType="separate"/>
            </w:r>
            <w:r>
              <w:rPr>
                <w:noProof/>
                <w:webHidden/>
              </w:rPr>
              <w:t>23</w:t>
            </w:r>
            <w:r>
              <w:rPr>
                <w:noProof/>
                <w:webHidden/>
              </w:rPr>
              <w:fldChar w:fldCharType="end"/>
            </w:r>
          </w:hyperlink>
        </w:p>
        <w:p w14:paraId="5D9025A2" w14:textId="326594CC"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19675"/>
      <w:r w:rsidRPr="004B7315">
        <w:lastRenderedPageBreak/>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19676"/>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19677"/>
      <w:r>
        <w:lastRenderedPageBreak/>
        <w:t>Hauptmenü – Übersicht</w:t>
      </w:r>
      <w:bookmarkEnd w:id="4"/>
    </w:p>
    <w:p w14:paraId="2EAFE4AE" w14:textId="77777777" w:rsidR="00DC5024" w:rsidRPr="00DC5024" w:rsidRDefault="00DC5024" w:rsidP="00DC5024"/>
    <w:p w14:paraId="69A49529" w14:textId="0BA77AFD" w:rsidR="00DC5024" w:rsidRDefault="00456246" w:rsidP="004B7315">
      <w:r w:rsidRPr="00456246">
        <w:rPr>
          <w:noProof/>
        </w:rPr>
        <w:drawing>
          <wp:inline distT="0" distB="0" distL="0" distR="0" wp14:anchorId="3325E6EC" wp14:editId="766DBF60">
            <wp:extent cx="5760720" cy="2761615"/>
            <wp:effectExtent l="0" t="0" r="0" b="635"/>
            <wp:docPr id="14747184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18423" name=""/>
                    <pic:cNvPicPr/>
                  </pic:nvPicPr>
                  <pic:blipFill>
                    <a:blip r:embed="rId10"/>
                    <a:stretch>
                      <a:fillRect/>
                    </a:stretch>
                  </pic:blipFill>
                  <pic:spPr>
                    <a:xfrm>
                      <a:off x="0" y="0"/>
                      <a:ext cx="5760720" cy="2761615"/>
                    </a:xfrm>
                    <a:prstGeom prst="rect">
                      <a:avLst/>
                    </a:prstGeom>
                  </pic:spPr>
                </pic:pic>
              </a:graphicData>
            </a:graphic>
          </wp:inline>
        </w:drawing>
      </w:r>
    </w:p>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19678"/>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Abbildung: BSE Übersicht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19679"/>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19680"/>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19681"/>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19682"/>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19683"/>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19684"/>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19685"/>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19686"/>
      <w:r>
        <w:lastRenderedPageBreak/>
        <w:t xml:space="preserve">3.5. </w:t>
      </w:r>
      <w:r w:rsidR="00084B5C">
        <w:t>Menüpunkt OSE (OrganisationsStrukturElemente):</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HINWEIS: Die Bearbeitung bzw. Neuanlage eines Organisationssturkturelementes (OSE) erfolgt immer über den OSE Baum.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19687"/>
      <w:r>
        <w:t>OSE Baum:</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19688"/>
      <w:r>
        <w:lastRenderedPageBreak/>
        <w:t>OSE Übersicht: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19689"/>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19690"/>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19691"/>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19692"/>
      <w:r>
        <w:lastRenderedPageBreak/>
        <w:t xml:space="preserve">3.6. </w:t>
      </w:r>
      <w:r w:rsidR="00342379">
        <w:t>Menüpunkt BSE (BetriebsStrukturElemente):</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BSE Baum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19693"/>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19694"/>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19695"/>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(WoC).</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3BC7363C" w:rsidR="001202D0" w:rsidRPr="008215EC" w:rsidRDefault="00E44FCB" w:rsidP="00E44FCB">
      <w:pPr>
        <w:pStyle w:val="berschrift1"/>
      </w:pPr>
      <w:bookmarkStart w:id="23" w:name="_Toc229019696"/>
      <w:r w:rsidRPr="008215EC">
        <w:lastRenderedPageBreak/>
        <w:t xml:space="preserve">4. </w:t>
      </w:r>
      <w:r w:rsidR="008215EC" w:rsidRPr="008215EC">
        <w:t>Fire</w:t>
      </w:r>
      <w:r w:rsidR="001202D0" w:rsidRPr="008215EC">
        <w:t xml:space="preserve"> CARE®</w:t>
      </w:r>
      <w:bookmarkEnd w:id="23"/>
    </w:p>
    <w:p w14:paraId="5ED720A5" w14:textId="2A01164A" w:rsidR="001202D0" w:rsidRPr="008215EC" w:rsidRDefault="00E44FCB" w:rsidP="00E44FCB">
      <w:pPr>
        <w:pStyle w:val="berschrift2"/>
      </w:pPr>
      <w:bookmarkStart w:id="24" w:name="_Toc229019697"/>
      <w:r w:rsidRPr="008215EC">
        <w:t xml:space="preserve">4.1. </w:t>
      </w:r>
      <w:r w:rsidR="001202D0" w:rsidRPr="008215EC">
        <w:t>Menüpunkt</w:t>
      </w:r>
      <w:r w:rsidR="008215EC" w:rsidRPr="008215EC">
        <w:t xml:space="preserve"> Eigenkontrollverwaltung</w:t>
      </w:r>
      <w:r w:rsidR="001202D0" w:rsidRPr="008215EC">
        <w:t>:</w:t>
      </w:r>
      <w:bookmarkEnd w:id="24"/>
    </w:p>
    <w:p w14:paraId="5067A7FB" w14:textId="5AB374C9" w:rsidR="001202D0" w:rsidRPr="004B30D7" w:rsidRDefault="008215EC" w:rsidP="001202D0">
      <w:pPr>
        <w:pStyle w:val="berschrift3"/>
      </w:pPr>
      <w:bookmarkStart w:id="25" w:name="_Toc229019698"/>
      <w:r>
        <w:t>Definition Kontrollstruktur</w:t>
      </w:r>
      <w:r w:rsidR="001202D0" w:rsidRPr="004B30D7">
        <w:t>:</w:t>
      </w:r>
      <w:bookmarkEnd w:id="25"/>
    </w:p>
    <w:p w14:paraId="42610773" w14:textId="5935B000" w:rsidR="001202D0" w:rsidRDefault="008215EC" w:rsidP="001202D0">
      <w:r w:rsidRPr="008215EC">
        <w:rPr>
          <w:noProof/>
        </w:rPr>
        <w:drawing>
          <wp:inline distT="0" distB="0" distL="0" distR="0" wp14:anchorId="7BADC3D7" wp14:editId="2B3F6D04">
            <wp:extent cx="5760720" cy="2703830"/>
            <wp:effectExtent l="0" t="0" r="0" b="1270"/>
            <wp:docPr id="1060347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4740" name=""/>
                    <pic:cNvPicPr/>
                  </pic:nvPicPr>
                  <pic:blipFill>
                    <a:blip r:embed="rId60"/>
                    <a:stretch>
                      <a:fillRect/>
                    </a:stretch>
                  </pic:blipFill>
                  <pic:spPr>
                    <a:xfrm>
                      <a:off x="0" y="0"/>
                      <a:ext cx="5760720" cy="2703830"/>
                    </a:xfrm>
                    <a:prstGeom prst="rect">
                      <a:avLst/>
                    </a:prstGeom>
                  </pic:spPr>
                </pic:pic>
              </a:graphicData>
            </a:graphic>
          </wp:inline>
        </w:drawing>
      </w:r>
    </w:p>
    <w:p w14:paraId="1B19F9EA" w14:textId="31119A8F" w:rsidR="008215EC" w:rsidRDefault="008215EC" w:rsidP="001202D0">
      <w:r>
        <w:t>An dieser Stelle finden Sie Ihre brandschutzbezogenen Aufgaben in einer Checkliste.</w:t>
      </w:r>
      <w:r>
        <w:br/>
        <w:t>Diese können ausgewählt werden, um eine wiederkehrende Kontrolle zu erstellen.</w:t>
      </w:r>
    </w:p>
    <w:p w14:paraId="65CE9BF7" w14:textId="37F22E09" w:rsidR="001202D0" w:rsidRDefault="008215EC" w:rsidP="001202D0">
      <w:pPr>
        <w:pStyle w:val="berschrift3"/>
      </w:pPr>
      <w:bookmarkStart w:id="26" w:name="_Toc229019699"/>
      <w:r>
        <w:t>Definition Eigenkontrolle</w:t>
      </w:r>
      <w:r w:rsidR="001202D0">
        <w:t>:</w:t>
      </w:r>
      <w:bookmarkEnd w:id="26"/>
    </w:p>
    <w:p w14:paraId="1EB3EA56" w14:textId="77777777" w:rsidR="002F368D" w:rsidRDefault="008215EC" w:rsidP="008215EC">
      <w:r w:rsidRPr="008215EC">
        <w:rPr>
          <w:noProof/>
        </w:rPr>
        <w:drawing>
          <wp:inline distT="0" distB="0" distL="0" distR="0" wp14:anchorId="2EEE8D46" wp14:editId="749F953A">
            <wp:extent cx="5760720" cy="2823210"/>
            <wp:effectExtent l="0" t="0" r="0" b="0"/>
            <wp:docPr id="3120174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17431" name=""/>
                    <pic:cNvPicPr/>
                  </pic:nvPicPr>
                  <pic:blipFill>
                    <a:blip r:embed="rId61"/>
                    <a:stretch>
                      <a:fillRect/>
                    </a:stretch>
                  </pic:blipFill>
                  <pic:spPr>
                    <a:xfrm>
                      <a:off x="0" y="0"/>
                      <a:ext cx="5760720" cy="2823210"/>
                    </a:xfrm>
                    <a:prstGeom prst="rect">
                      <a:avLst/>
                    </a:prstGeom>
                  </pic:spPr>
                </pic:pic>
              </a:graphicData>
            </a:graphic>
          </wp:inline>
        </w:drawing>
      </w:r>
      <w:r w:rsidR="00782326">
        <w:br/>
      </w:r>
      <w:r w:rsidR="00E44FCB" w:rsidRPr="00782326">
        <w:br/>
      </w:r>
      <w:r w:rsidRPr="008215EC">
        <w:t>Hier erstellen Sie Eigenkontrollen mit allen erforderlichen Details, sodass Ihre Mitarbeiter diese selbstständig durchführen können.</w:t>
      </w:r>
    </w:p>
    <w:p w14:paraId="464F0A69" w14:textId="77777777" w:rsidR="002F368D" w:rsidRDefault="002F368D">
      <w:r>
        <w:br w:type="page"/>
      </w:r>
    </w:p>
    <w:p w14:paraId="007F8B35" w14:textId="06268263" w:rsidR="002F368D" w:rsidRDefault="008215EC" w:rsidP="008215EC">
      <w:r>
        <w:lastRenderedPageBreak/>
        <w:br/>
        <w:t xml:space="preserve">Das Erstellen einer neuen Eigenkontrolle wird über den Plusbutton </w:t>
      </w:r>
      <w:r>
        <w:rPr>
          <w:noProof/>
        </w:rPr>
        <w:drawing>
          <wp:inline distT="0" distB="0" distL="0" distR="0" wp14:anchorId="4F010A82" wp14:editId="5D1F794C">
            <wp:extent cx="152400" cy="152400"/>
            <wp:effectExtent l="0" t="0" r="0" b="0"/>
            <wp:docPr id="37445022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gestartet.</w:t>
      </w:r>
      <w:r w:rsidR="002F368D">
        <w:br/>
        <w:t xml:space="preserve">Im ersten Teil des Formulars wird die gewünschte Aufgabe als Grundlage gewählt und über den Pfeilbutton </w:t>
      </w:r>
      <w:r w:rsidR="002F368D" w:rsidRPr="002F368D">
        <w:rPr>
          <w:noProof/>
        </w:rPr>
        <w:drawing>
          <wp:inline distT="0" distB="0" distL="0" distR="0" wp14:anchorId="751FEC0B" wp14:editId="64AF47AC">
            <wp:extent cx="181000" cy="181000"/>
            <wp:effectExtent l="0" t="0" r="9525" b="9525"/>
            <wp:docPr id="18974779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77975" name=""/>
                    <pic:cNvPicPr/>
                  </pic:nvPicPr>
                  <pic:blipFill>
                    <a:blip r:embed="rId62"/>
                    <a:stretch>
                      <a:fillRect/>
                    </a:stretch>
                  </pic:blipFill>
                  <pic:spPr>
                    <a:xfrm>
                      <a:off x="0" y="0"/>
                      <a:ext cx="181000" cy="181000"/>
                    </a:xfrm>
                    <a:prstGeom prst="rect">
                      <a:avLst/>
                    </a:prstGeom>
                  </pic:spPr>
                </pic:pic>
              </a:graphicData>
            </a:graphic>
          </wp:inline>
        </w:drawing>
      </w:r>
      <w:r w:rsidR="002F368D">
        <w:t xml:space="preserve"> werden die Detaildaten in das rechte Register übertragen.</w:t>
      </w:r>
      <w:r w:rsidR="002F368D">
        <w:br/>
        <w:t xml:space="preserve">Mit Hilfe des Weiterbuttons </w:t>
      </w:r>
      <w:r w:rsidR="002F368D" w:rsidRPr="002F368D">
        <w:rPr>
          <w:noProof/>
        </w:rPr>
        <w:drawing>
          <wp:inline distT="0" distB="0" distL="0" distR="0" wp14:anchorId="38806FF0" wp14:editId="325318A3">
            <wp:extent cx="1409897" cy="238158"/>
            <wp:effectExtent l="0" t="0" r="0" b="9525"/>
            <wp:docPr id="12548317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31739" name=""/>
                    <pic:cNvPicPr/>
                  </pic:nvPicPr>
                  <pic:blipFill>
                    <a:blip r:embed="rId63"/>
                    <a:stretch>
                      <a:fillRect/>
                    </a:stretch>
                  </pic:blipFill>
                  <pic:spPr>
                    <a:xfrm>
                      <a:off x="0" y="0"/>
                      <a:ext cx="1409897" cy="238158"/>
                    </a:xfrm>
                    <a:prstGeom prst="rect">
                      <a:avLst/>
                    </a:prstGeom>
                  </pic:spPr>
                </pic:pic>
              </a:graphicData>
            </a:graphic>
          </wp:inline>
        </w:drawing>
      </w:r>
      <w:r w:rsidR="002F368D">
        <w:t xml:space="preserve"> wird nun zum nächsten Formularteil gewechselt.</w:t>
      </w:r>
      <w:r w:rsidR="002F368D">
        <w:br/>
      </w:r>
      <w:r w:rsidR="002F368D" w:rsidRPr="002F368D">
        <w:rPr>
          <w:noProof/>
        </w:rPr>
        <w:drawing>
          <wp:inline distT="0" distB="0" distL="0" distR="0" wp14:anchorId="2ED4C4F9" wp14:editId="40BF8F4C">
            <wp:extent cx="5760720" cy="2694305"/>
            <wp:effectExtent l="0" t="0" r="0" b="0"/>
            <wp:docPr id="519375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7545" name=""/>
                    <pic:cNvPicPr/>
                  </pic:nvPicPr>
                  <pic:blipFill>
                    <a:blip r:embed="rId64"/>
                    <a:stretch>
                      <a:fillRect/>
                    </a:stretch>
                  </pic:blipFill>
                  <pic:spPr>
                    <a:xfrm>
                      <a:off x="0" y="0"/>
                      <a:ext cx="5760720" cy="2694305"/>
                    </a:xfrm>
                    <a:prstGeom prst="rect">
                      <a:avLst/>
                    </a:prstGeom>
                  </pic:spPr>
                </pic:pic>
              </a:graphicData>
            </a:graphic>
          </wp:inline>
        </w:drawing>
      </w:r>
    </w:p>
    <w:p w14:paraId="768DE9D5" w14:textId="33C07991" w:rsidR="002F368D" w:rsidRDefault="002F368D" w:rsidP="008215EC">
      <w:r>
        <w:t>Danach werden Verantwortliche gewählt und die entsprechenden Informationen wieder über den Pfeilbutton</w:t>
      </w:r>
      <w:r>
        <w:rPr>
          <w:noProof/>
        </w:rPr>
        <w:t xml:space="preserve"> </w:t>
      </w:r>
      <w:r w:rsidRPr="002F368D">
        <w:rPr>
          <w:noProof/>
        </w:rPr>
        <w:drawing>
          <wp:inline distT="0" distB="0" distL="0" distR="0" wp14:anchorId="637D7FA2" wp14:editId="60964A22">
            <wp:extent cx="181000" cy="181000"/>
            <wp:effectExtent l="0" t="0" r="9525" b="9525"/>
            <wp:docPr id="16649456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45684" name=""/>
                    <pic:cNvPicPr/>
                  </pic:nvPicPr>
                  <pic:blipFill>
                    <a:blip r:embed="rId62"/>
                    <a:stretch>
                      <a:fillRect/>
                    </a:stretch>
                  </pic:blipFill>
                  <pic:spPr>
                    <a:xfrm>
                      <a:off x="0" y="0"/>
                      <a:ext cx="181000" cy="181000"/>
                    </a:xfrm>
                    <a:prstGeom prst="rect">
                      <a:avLst/>
                    </a:prstGeom>
                  </pic:spPr>
                </pic:pic>
              </a:graphicData>
            </a:graphic>
          </wp:inline>
        </w:drawing>
      </w:r>
      <w:r>
        <w:rPr>
          <w:noProof/>
        </w:rPr>
        <w:t xml:space="preserve"> übertragen</w:t>
      </w:r>
      <w:r>
        <w:t>.</w:t>
      </w:r>
    </w:p>
    <w:p w14:paraId="782F3EE3" w14:textId="55BA04B8" w:rsidR="002F368D" w:rsidRDefault="002F368D" w:rsidP="008215EC">
      <w:r w:rsidRPr="002F368D">
        <w:rPr>
          <w:noProof/>
        </w:rPr>
        <w:drawing>
          <wp:inline distT="0" distB="0" distL="0" distR="0" wp14:anchorId="5EA338D0" wp14:editId="220F3E5A">
            <wp:extent cx="5760720" cy="2690495"/>
            <wp:effectExtent l="0" t="0" r="0" b="0"/>
            <wp:docPr id="20497237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23726" name=""/>
                    <pic:cNvPicPr/>
                  </pic:nvPicPr>
                  <pic:blipFill>
                    <a:blip r:embed="rId65"/>
                    <a:stretch>
                      <a:fillRect/>
                    </a:stretch>
                  </pic:blipFill>
                  <pic:spPr>
                    <a:xfrm>
                      <a:off x="0" y="0"/>
                      <a:ext cx="5760720" cy="2690495"/>
                    </a:xfrm>
                    <a:prstGeom prst="rect">
                      <a:avLst/>
                    </a:prstGeom>
                  </pic:spPr>
                </pic:pic>
              </a:graphicData>
            </a:graphic>
          </wp:inline>
        </w:drawing>
      </w:r>
    </w:p>
    <w:p w14:paraId="5C53EEC5" w14:textId="77777777" w:rsidR="002F368D" w:rsidRDefault="002F368D">
      <w:r>
        <w:br w:type="page"/>
      </w:r>
    </w:p>
    <w:p w14:paraId="43D0ADA3" w14:textId="3E2830AA" w:rsidR="002F368D" w:rsidRDefault="002F368D" w:rsidP="008215EC">
      <w:r>
        <w:lastRenderedPageBreak/>
        <w:t>Beim Anklicken des Pfeilbuttons, öffnet nun ein Dialog, um für jeden Verantwortlichen die Vorwarntage einzugeben.</w:t>
      </w:r>
    </w:p>
    <w:p w14:paraId="74C404A6" w14:textId="0AB3D345" w:rsidR="002F368D" w:rsidRDefault="002F368D" w:rsidP="008215EC">
      <w:r w:rsidRPr="002F368D">
        <w:rPr>
          <w:noProof/>
        </w:rPr>
        <w:drawing>
          <wp:inline distT="0" distB="0" distL="0" distR="0" wp14:anchorId="2FBCB6DD" wp14:editId="75C009FC">
            <wp:extent cx="4791744" cy="1066949"/>
            <wp:effectExtent l="0" t="0" r="8890" b="0"/>
            <wp:docPr id="900509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0954" name=""/>
                    <pic:cNvPicPr/>
                  </pic:nvPicPr>
                  <pic:blipFill>
                    <a:blip r:embed="rId66"/>
                    <a:stretch>
                      <a:fillRect/>
                    </a:stretch>
                  </pic:blipFill>
                  <pic:spPr>
                    <a:xfrm>
                      <a:off x="0" y="0"/>
                      <a:ext cx="4791744" cy="1066949"/>
                    </a:xfrm>
                    <a:prstGeom prst="rect">
                      <a:avLst/>
                    </a:prstGeom>
                  </pic:spPr>
                </pic:pic>
              </a:graphicData>
            </a:graphic>
          </wp:inline>
        </w:drawing>
      </w:r>
    </w:p>
    <w:p w14:paraId="15007DD9" w14:textId="266EE752" w:rsidR="00A75AE5" w:rsidRDefault="00A75AE5" w:rsidP="008215EC">
      <w:r>
        <w:t xml:space="preserve">Auch hier führt der Weiterbutton </w:t>
      </w:r>
      <w:r w:rsidRPr="002F368D">
        <w:rPr>
          <w:noProof/>
        </w:rPr>
        <w:drawing>
          <wp:inline distT="0" distB="0" distL="0" distR="0" wp14:anchorId="1F1DC73C" wp14:editId="5470FC0C">
            <wp:extent cx="1409897" cy="238158"/>
            <wp:effectExtent l="0" t="0" r="0" b="9525"/>
            <wp:docPr id="4707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31739" name=""/>
                    <pic:cNvPicPr/>
                  </pic:nvPicPr>
                  <pic:blipFill>
                    <a:blip r:embed="rId63"/>
                    <a:stretch>
                      <a:fillRect/>
                    </a:stretch>
                  </pic:blipFill>
                  <pic:spPr>
                    <a:xfrm>
                      <a:off x="0" y="0"/>
                      <a:ext cx="1409897" cy="238158"/>
                    </a:xfrm>
                    <a:prstGeom prst="rect">
                      <a:avLst/>
                    </a:prstGeom>
                  </pic:spPr>
                </pic:pic>
              </a:graphicData>
            </a:graphic>
          </wp:inline>
        </w:drawing>
      </w:r>
      <w:r>
        <w:t xml:space="preserve"> zur nächsten Formularseite. An dieser Stelle werden nun die Kontrollobjekte hinzugefügt.</w:t>
      </w:r>
      <w:r>
        <w:br/>
        <w:t xml:space="preserve">Dies ist wieder über den Pfeilbutton </w:t>
      </w:r>
      <w:r w:rsidRPr="002F368D">
        <w:rPr>
          <w:noProof/>
        </w:rPr>
        <w:drawing>
          <wp:inline distT="0" distB="0" distL="0" distR="0" wp14:anchorId="77AA8DDF" wp14:editId="65119813">
            <wp:extent cx="181000" cy="181000"/>
            <wp:effectExtent l="0" t="0" r="9525" b="9525"/>
            <wp:docPr id="9520645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45684" name=""/>
                    <pic:cNvPicPr/>
                  </pic:nvPicPr>
                  <pic:blipFill>
                    <a:blip r:embed="rId62"/>
                    <a:stretch>
                      <a:fillRect/>
                    </a:stretch>
                  </pic:blipFill>
                  <pic:spPr>
                    <a:xfrm>
                      <a:off x="0" y="0"/>
                      <a:ext cx="181000" cy="181000"/>
                    </a:xfrm>
                    <a:prstGeom prst="rect">
                      <a:avLst/>
                    </a:prstGeom>
                  </pic:spPr>
                </pic:pic>
              </a:graphicData>
            </a:graphic>
          </wp:inline>
        </w:drawing>
      </w:r>
      <w:r>
        <w:t xml:space="preserve"> möglich, aber auch im rechten Register über den Plusbutton </w:t>
      </w:r>
      <w:r>
        <w:rPr>
          <w:noProof/>
        </w:rPr>
        <w:drawing>
          <wp:inline distT="0" distB="0" distL="0" distR="0" wp14:anchorId="1A0EE5C3" wp14:editId="48911D17">
            <wp:extent cx="152400" cy="152400"/>
            <wp:effectExtent l="0" t="0" r="0" b="0"/>
            <wp:docPr id="84845918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über einen Suchdialog.</w:t>
      </w:r>
      <w:r w:rsidRPr="00A75AE5">
        <w:rPr>
          <w:noProof/>
        </w:rPr>
        <w:drawing>
          <wp:inline distT="0" distB="0" distL="0" distR="0" wp14:anchorId="7099D94D" wp14:editId="27523092">
            <wp:extent cx="5760720" cy="2692400"/>
            <wp:effectExtent l="0" t="0" r="0" b="0"/>
            <wp:docPr id="6112930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93028" name=""/>
                    <pic:cNvPicPr/>
                  </pic:nvPicPr>
                  <pic:blipFill>
                    <a:blip r:embed="rId67"/>
                    <a:stretch>
                      <a:fillRect/>
                    </a:stretch>
                  </pic:blipFill>
                  <pic:spPr>
                    <a:xfrm>
                      <a:off x="0" y="0"/>
                      <a:ext cx="5760720" cy="2692400"/>
                    </a:xfrm>
                    <a:prstGeom prst="rect">
                      <a:avLst/>
                    </a:prstGeom>
                  </pic:spPr>
                </pic:pic>
              </a:graphicData>
            </a:graphic>
          </wp:inline>
        </w:drawing>
      </w:r>
      <w:r w:rsidRPr="00A75AE5">
        <w:rPr>
          <w:noProof/>
        </w:rPr>
        <w:drawing>
          <wp:inline distT="0" distB="0" distL="0" distR="0" wp14:anchorId="61A73A15" wp14:editId="49785FD9">
            <wp:extent cx="5760720" cy="3399790"/>
            <wp:effectExtent l="0" t="0" r="0" b="0"/>
            <wp:docPr id="622307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07389" name=""/>
                    <pic:cNvPicPr/>
                  </pic:nvPicPr>
                  <pic:blipFill>
                    <a:blip r:embed="rId68"/>
                    <a:stretch>
                      <a:fillRect/>
                    </a:stretch>
                  </pic:blipFill>
                  <pic:spPr>
                    <a:xfrm>
                      <a:off x="0" y="0"/>
                      <a:ext cx="5760720" cy="3399790"/>
                    </a:xfrm>
                    <a:prstGeom prst="rect">
                      <a:avLst/>
                    </a:prstGeom>
                  </pic:spPr>
                </pic:pic>
              </a:graphicData>
            </a:graphic>
          </wp:inline>
        </w:drawing>
      </w:r>
    </w:p>
    <w:p w14:paraId="4DEECEE5" w14:textId="13AF9063" w:rsidR="00A75AE5" w:rsidRDefault="00A75AE5" w:rsidP="008215EC">
      <w:r>
        <w:lastRenderedPageBreak/>
        <w:t xml:space="preserve">Die letzte Formularseite die wieder durch </w:t>
      </w:r>
      <w:r w:rsidRPr="002F368D">
        <w:rPr>
          <w:noProof/>
        </w:rPr>
        <w:drawing>
          <wp:inline distT="0" distB="0" distL="0" distR="0" wp14:anchorId="3C5B0192" wp14:editId="0A5809DF">
            <wp:extent cx="1409897" cy="238158"/>
            <wp:effectExtent l="0" t="0" r="0" b="9525"/>
            <wp:docPr id="17423559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31739" name=""/>
                    <pic:cNvPicPr/>
                  </pic:nvPicPr>
                  <pic:blipFill>
                    <a:blip r:embed="rId63"/>
                    <a:stretch>
                      <a:fillRect/>
                    </a:stretch>
                  </pic:blipFill>
                  <pic:spPr>
                    <a:xfrm>
                      <a:off x="0" y="0"/>
                      <a:ext cx="1409897" cy="238158"/>
                    </a:xfrm>
                    <a:prstGeom prst="rect">
                      <a:avLst/>
                    </a:prstGeom>
                  </pic:spPr>
                </pic:pic>
              </a:graphicData>
            </a:graphic>
          </wp:inline>
        </w:drawing>
      </w:r>
      <w:r>
        <w:t xml:space="preserve"> erreicht wird, sehen Sie eine Übersicht der Angaben aus den letzten drei Seiten. Hier kann die Brandschutzkontrolle nun durch klicken des Buttons </w:t>
      </w:r>
      <w:r w:rsidRPr="00A75AE5">
        <w:rPr>
          <w:noProof/>
        </w:rPr>
        <w:drawing>
          <wp:inline distT="0" distB="0" distL="0" distR="0" wp14:anchorId="4E0C8BA3" wp14:editId="3BED3186">
            <wp:extent cx="2200582" cy="238158"/>
            <wp:effectExtent l="0" t="0" r="9525" b="9525"/>
            <wp:docPr id="4109493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49310" name=""/>
                    <pic:cNvPicPr/>
                  </pic:nvPicPr>
                  <pic:blipFill>
                    <a:blip r:embed="rId69"/>
                    <a:stretch>
                      <a:fillRect/>
                    </a:stretch>
                  </pic:blipFill>
                  <pic:spPr>
                    <a:xfrm>
                      <a:off x="0" y="0"/>
                      <a:ext cx="2200582" cy="238158"/>
                    </a:xfrm>
                    <a:prstGeom prst="rect">
                      <a:avLst/>
                    </a:prstGeom>
                  </pic:spPr>
                </pic:pic>
              </a:graphicData>
            </a:graphic>
          </wp:inline>
        </w:drawing>
      </w:r>
      <w:r>
        <w:br/>
        <w:t>erstellt werden.</w:t>
      </w:r>
      <w:r>
        <w:br/>
      </w:r>
      <w:r w:rsidR="00483698" w:rsidRPr="00483698">
        <w:rPr>
          <w:noProof/>
        </w:rPr>
        <w:drawing>
          <wp:inline distT="0" distB="0" distL="0" distR="0" wp14:anchorId="5142F158" wp14:editId="63299DC5">
            <wp:extent cx="5760720" cy="2692400"/>
            <wp:effectExtent l="0" t="0" r="0" b="0"/>
            <wp:docPr id="10930280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28079" name=""/>
                    <pic:cNvPicPr/>
                  </pic:nvPicPr>
                  <pic:blipFill>
                    <a:blip r:embed="rId70"/>
                    <a:stretch>
                      <a:fillRect/>
                    </a:stretch>
                  </pic:blipFill>
                  <pic:spPr>
                    <a:xfrm>
                      <a:off x="0" y="0"/>
                      <a:ext cx="5760720" cy="2692400"/>
                    </a:xfrm>
                    <a:prstGeom prst="rect">
                      <a:avLst/>
                    </a:prstGeom>
                  </pic:spPr>
                </pic:pic>
              </a:graphicData>
            </a:graphic>
          </wp:inline>
        </w:drawing>
      </w:r>
    </w:p>
    <w:p w14:paraId="528DBA26" w14:textId="0B96F6E2" w:rsidR="00782326" w:rsidRDefault="008215EC" w:rsidP="00782326">
      <w:r w:rsidRPr="008215EC">
        <w:rPr>
          <w:noProof/>
        </w:rPr>
        <w:drawing>
          <wp:inline distT="0" distB="0" distL="0" distR="0" wp14:anchorId="3989F858" wp14:editId="4BE0D8DB">
            <wp:extent cx="5760720" cy="3744595"/>
            <wp:effectExtent l="0" t="0" r="0" b="8255"/>
            <wp:docPr id="16789904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90441" name=""/>
                    <pic:cNvPicPr/>
                  </pic:nvPicPr>
                  <pic:blipFill>
                    <a:blip r:embed="rId71"/>
                    <a:stretch>
                      <a:fillRect/>
                    </a:stretch>
                  </pic:blipFill>
                  <pic:spPr>
                    <a:xfrm>
                      <a:off x="0" y="0"/>
                      <a:ext cx="5760720" cy="3744595"/>
                    </a:xfrm>
                    <a:prstGeom prst="rect">
                      <a:avLst/>
                    </a:prstGeom>
                  </pic:spPr>
                </pic:pic>
              </a:graphicData>
            </a:graphic>
          </wp:inline>
        </w:drawing>
      </w:r>
    </w:p>
    <w:p w14:paraId="497D4C9D" w14:textId="38F0EEC6" w:rsidR="00823656" w:rsidRDefault="008215EC" w:rsidP="00782326">
      <w:r>
        <w:t>In diesem Beispiel sehen Sie eine bereits erstellte Eigenkontrolle, die in einem Intervall von 1 Monat durchzuführen ist.</w:t>
      </w:r>
      <w:r w:rsidR="00A75AE5">
        <w:t xml:space="preserve"> </w:t>
      </w:r>
      <w:r w:rsidR="00A75AE5" w:rsidRPr="008215EC">
        <w:t>Über den Menüpunkt „Verantwortlichkeit“ lassen sich die Eigenkontrollen</w:t>
      </w:r>
      <w:r w:rsidR="00A75AE5">
        <w:t xml:space="preserve"> auch nachträglich an weitere </w:t>
      </w:r>
      <w:r w:rsidR="00A75AE5" w:rsidRPr="008215EC">
        <w:t>zuständige Mitarbeiter delegieren.</w:t>
      </w:r>
    </w:p>
    <w:p w14:paraId="0E04F3AE" w14:textId="77777777" w:rsidR="00823656" w:rsidRDefault="00823656">
      <w:r>
        <w:br w:type="page"/>
      </w:r>
    </w:p>
    <w:p w14:paraId="07934CAB" w14:textId="3668A314" w:rsidR="008215EC" w:rsidRDefault="00823656" w:rsidP="00823656">
      <w:pPr>
        <w:pStyle w:val="berschrift3"/>
      </w:pPr>
      <w:r>
        <w:lastRenderedPageBreak/>
        <w:t>Ereignisübersicht:</w:t>
      </w:r>
    </w:p>
    <w:p w14:paraId="5E14DE29" w14:textId="58D7A4EC" w:rsidR="00823656" w:rsidRDefault="00823656" w:rsidP="00782326">
      <w:r w:rsidRPr="00823656">
        <w:drawing>
          <wp:inline distT="0" distB="0" distL="0" distR="0" wp14:anchorId="63DED59D" wp14:editId="74D5CF72">
            <wp:extent cx="5760720" cy="2807970"/>
            <wp:effectExtent l="0" t="0" r="0" b="0"/>
            <wp:docPr id="1573237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37103" name=""/>
                    <pic:cNvPicPr/>
                  </pic:nvPicPr>
                  <pic:blipFill>
                    <a:blip r:embed="rId72"/>
                    <a:stretch>
                      <a:fillRect/>
                    </a:stretch>
                  </pic:blipFill>
                  <pic:spPr>
                    <a:xfrm>
                      <a:off x="0" y="0"/>
                      <a:ext cx="5760720" cy="2807970"/>
                    </a:xfrm>
                    <a:prstGeom prst="rect">
                      <a:avLst/>
                    </a:prstGeom>
                  </pic:spPr>
                </pic:pic>
              </a:graphicData>
            </a:graphic>
          </wp:inline>
        </w:drawing>
      </w:r>
    </w:p>
    <w:p w14:paraId="3F2F33BE" w14:textId="78019863" w:rsidR="00823656" w:rsidRDefault="00823656" w:rsidP="00782326">
      <w:r>
        <w:t>Hier erhalten Sie eine Auflistung aller Ereignisse, Kontrolltermine, und Einträgen im Brandschutzbuch.</w:t>
      </w:r>
      <w:r>
        <w:br/>
        <w:t>Im Reiter der Kontrolltermine stehen auch Erweiterte Suchkriterien zur Verfügung, welche durch einen Klick auf den Balken, oder das Pfeilsymbol auf der rechten Seite auf- oder eingeklappt werden können.</w:t>
      </w:r>
      <w:r>
        <w:br/>
      </w:r>
      <w:r w:rsidRPr="00823656">
        <w:drawing>
          <wp:inline distT="0" distB="0" distL="0" distR="0" wp14:anchorId="70400027" wp14:editId="7FE41782">
            <wp:extent cx="5760720" cy="2785110"/>
            <wp:effectExtent l="0" t="0" r="0" b="0"/>
            <wp:docPr id="7536713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671357" name=""/>
                    <pic:cNvPicPr/>
                  </pic:nvPicPr>
                  <pic:blipFill>
                    <a:blip r:embed="rId73"/>
                    <a:stretch>
                      <a:fillRect/>
                    </a:stretch>
                  </pic:blipFill>
                  <pic:spPr>
                    <a:xfrm>
                      <a:off x="0" y="0"/>
                      <a:ext cx="5760720" cy="2785110"/>
                    </a:xfrm>
                    <a:prstGeom prst="rect">
                      <a:avLst/>
                    </a:prstGeom>
                  </pic:spPr>
                </pic:pic>
              </a:graphicData>
            </a:graphic>
          </wp:inline>
        </w:drawing>
      </w:r>
    </w:p>
    <w:p w14:paraId="40038E4B" w14:textId="3AA77CBC" w:rsidR="00823656" w:rsidRDefault="00823656">
      <w:r>
        <w:br w:type="page"/>
      </w:r>
    </w:p>
    <w:p w14:paraId="31529A00" w14:textId="1C9CC242" w:rsidR="00823656" w:rsidRDefault="00823656" w:rsidP="00782326">
      <w:r>
        <w:lastRenderedPageBreak/>
        <w:t xml:space="preserve">Über die Schnellnavigation </w:t>
      </w:r>
      <w:r w:rsidRPr="00823656">
        <w:drawing>
          <wp:inline distT="0" distB="0" distL="0" distR="0" wp14:anchorId="382A3FA6" wp14:editId="47D89735">
            <wp:extent cx="1409897" cy="276264"/>
            <wp:effectExtent l="0" t="0" r="0" b="9525"/>
            <wp:docPr id="66795509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5090" name=""/>
                    <pic:cNvPicPr/>
                  </pic:nvPicPr>
                  <pic:blipFill>
                    <a:blip r:embed="rId74"/>
                    <a:stretch>
                      <a:fillRect/>
                    </a:stretch>
                  </pic:blipFill>
                  <pic:spPr>
                    <a:xfrm>
                      <a:off x="0" y="0"/>
                      <a:ext cx="1409897" cy="276264"/>
                    </a:xfrm>
                    <a:prstGeom prst="rect">
                      <a:avLst/>
                    </a:prstGeom>
                  </pic:spPr>
                </pic:pic>
              </a:graphicData>
            </a:graphic>
          </wp:inline>
        </w:drawing>
      </w:r>
      <w:r>
        <w:t xml:space="preserve"> (Brandmeldeanlage, Spotanmangel, Einsatz, Freigabeschein) können auch direkt Ereignisse erstellt werden.</w:t>
      </w:r>
      <w:r w:rsidRPr="00823656">
        <w:drawing>
          <wp:inline distT="0" distB="0" distL="0" distR="0" wp14:anchorId="09CEFF96" wp14:editId="36888ACF">
            <wp:extent cx="5400675" cy="3496270"/>
            <wp:effectExtent l="0" t="0" r="0" b="9525"/>
            <wp:docPr id="1131484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8427" name=""/>
                    <pic:cNvPicPr/>
                  </pic:nvPicPr>
                  <pic:blipFill>
                    <a:blip r:embed="rId75"/>
                    <a:stretch>
                      <a:fillRect/>
                    </a:stretch>
                  </pic:blipFill>
                  <pic:spPr>
                    <a:xfrm>
                      <a:off x="0" y="0"/>
                      <a:ext cx="5410706" cy="3502764"/>
                    </a:xfrm>
                    <a:prstGeom prst="rect">
                      <a:avLst/>
                    </a:prstGeom>
                  </pic:spPr>
                </pic:pic>
              </a:graphicData>
            </a:graphic>
          </wp:inline>
        </w:drawing>
      </w:r>
      <w:r w:rsidRPr="00823656">
        <w:drawing>
          <wp:inline distT="0" distB="0" distL="0" distR="0" wp14:anchorId="4C7E43F7" wp14:editId="208AA1D8">
            <wp:extent cx="5415350" cy="3514725"/>
            <wp:effectExtent l="0" t="0" r="0" b="0"/>
            <wp:docPr id="12309515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51536" name=""/>
                    <pic:cNvPicPr/>
                  </pic:nvPicPr>
                  <pic:blipFill>
                    <a:blip r:embed="rId76"/>
                    <a:stretch>
                      <a:fillRect/>
                    </a:stretch>
                  </pic:blipFill>
                  <pic:spPr>
                    <a:xfrm>
                      <a:off x="0" y="0"/>
                      <a:ext cx="5418191" cy="3516569"/>
                    </a:xfrm>
                    <a:prstGeom prst="rect">
                      <a:avLst/>
                    </a:prstGeom>
                  </pic:spPr>
                </pic:pic>
              </a:graphicData>
            </a:graphic>
          </wp:inline>
        </w:drawing>
      </w:r>
    </w:p>
    <w:p w14:paraId="3D42B4C5" w14:textId="48EAB403" w:rsidR="00823656" w:rsidRDefault="00823656" w:rsidP="00782326">
      <w:r w:rsidRPr="00823656">
        <w:lastRenderedPageBreak/>
        <w:drawing>
          <wp:inline distT="0" distB="0" distL="0" distR="0" wp14:anchorId="36914001" wp14:editId="2F21EAD8">
            <wp:extent cx="5760720" cy="3733165"/>
            <wp:effectExtent l="0" t="0" r="0" b="635"/>
            <wp:docPr id="7025241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24154" name=""/>
                    <pic:cNvPicPr/>
                  </pic:nvPicPr>
                  <pic:blipFill>
                    <a:blip r:embed="rId77"/>
                    <a:stretch>
                      <a:fillRect/>
                    </a:stretch>
                  </pic:blipFill>
                  <pic:spPr>
                    <a:xfrm>
                      <a:off x="0" y="0"/>
                      <a:ext cx="5760720" cy="3733165"/>
                    </a:xfrm>
                    <a:prstGeom prst="rect">
                      <a:avLst/>
                    </a:prstGeom>
                  </pic:spPr>
                </pic:pic>
              </a:graphicData>
            </a:graphic>
          </wp:inline>
        </w:drawing>
      </w:r>
    </w:p>
    <w:p w14:paraId="42337403" w14:textId="546C63C2" w:rsidR="00823656" w:rsidRPr="00AD5696" w:rsidRDefault="00823656" w:rsidP="00782326">
      <w:r w:rsidRPr="00823656">
        <w:drawing>
          <wp:inline distT="0" distB="0" distL="0" distR="0" wp14:anchorId="5D3BFD04" wp14:editId="3BCE87E7">
            <wp:extent cx="5760720" cy="3717925"/>
            <wp:effectExtent l="0" t="0" r="0" b="0"/>
            <wp:docPr id="2339810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1058" name=""/>
                    <pic:cNvPicPr/>
                  </pic:nvPicPr>
                  <pic:blipFill>
                    <a:blip r:embed="rId78"/>
                    <a:stretch>
                      <a:fillRect/>
                    </a:stretch>
                  </pic:blipFill>
                  <pic:spPr>
                    <a:xfrm>
                      <a:off x="0" y="0"/>
                      <a:ext cx="5760720" cy="3717925"/>
                    </a:xfrm>
                    <a:prstGeom prst="rect">
                      <a:avLst/>
                    </a:prstGeom>
                  </pic:spPr>
                </pic:pic>
              </a:graphicData>
            </a:graphic>
          </wp:inline>
        </w:drawing>
      </w:r>
    </w:p>
    <w:sectPr w:rsidR="00823656" w:rsidRPr="00AD5696">
      <w:headerReference w:type="default" r:id="rId79"/>
      <w:footerReference w:type="default" r:id="rId8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3D199" w14:textId="77777777" w:rsidR="00376279" w:rsidRDefault="00376279" w:rsidP="00AD48C4">
      <w:pPr>
        <w:spacing w:after="0" w:line="240" w:lineRule="auto"/>
      </w:pPr>
      <w:r>
        <w:separator/>
      </w:r>
    </w:p>
  </w:endnote>
  <w:endnote w:type="continuationSeparator" w:id="0">
    <w:p w14:paraId="506182DA" w14:textId="77777777" w:rsidR="00376279" w:rsidRDefault="00376279"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FEC67" w14:textId="77777777" w:rsidR="00376279" w:rsidRDefault="00376279" w:rsidP="00AD48C4">
      <w:pPr>
        <w:spacing w:after="0" w:line="240" w:lineRule="auto"/>
      </w:pPr>
      <w:r>
        <w:separator/>
      </w:r>
    </w:p>
  </w:footnote>
  <w:footnote w:type="continuationSeparator" w:id="0">
    <w:p w14:paraId="424CFDCC" w14:textId="77777777" w:rsidR="00376279" w:rsidRDefault="00376279"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1"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3"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4"/>
  </w:num>
  <w:num w:numId="2" w16cid:durableId="1346860482">
    <w:abstractNumId w:val="3"/>
  </w:num>
  <w:num w:numId="3" w16cid:durableId="121848299">
    <w:abstractNumId w:val="0"/>
  </w:num>
  <w:num w:numId="4" w16cid:durableId="756630869">
    <w:abstractNumId w:val="2"/>
  </w:num>
  <w:num w:numId="5" w16cid:durableId="601692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23D26"/>
    <w:rsid w:val="00024D5F"/>
    <w:rsid w:val="00063359"/>
    <w:rsid w:val="0007692E"/>
    <w:rsid w:val="00084B5C"/>
    <w:rsid w:val="001202D0"/>
    <w:rsid w:val="00141C32"/>
    <w:rsid w:val="001F63F1"/>
    <w:rsid w:val="002649A9"/>
    <w:rsid w:val="002C1493"/>
    <w:rsid w:val="002D6FFC"/>
    <w:rsid w:val="002F368D"/>
    <w:rsid w:val="00305FF9"/>
    <w:rsid w:val="003148DD"/>
    <w:rsid w:val="00315B9D"/>
    <w:rsid w:val="00342379"/>
    <w:rsid w:val="00376279"/>
    <w:rsid w:val="00456246"/>
    <w:rsid w:val="00483698"/>
    <w:rsid w:val="004B30D7"/>
    <w:rsid w:val="004B7315"/>
    <w:rsid w:val="005257E4"/>
    <w:rsid w:val="005E3533"/>
    <w:rsid w:val="00782326"/>
    <w:rsid w:val="00783D2C"/>
    <w:rsid w:val="007B6FBF"/>
    <w:rsid w:val="008215EC"/>
    <w:rsid w:val="00823656"/>
    <w:rsid w:val="00855BFC"/>
    <w:rsid w:val="00915C20"/>
    <w:rsid w:val="009651AE"/>
    <w:rsid w:val="0098327C"/>
    <w:rsid w:val="00A75AE5"/>
    <w:rsid w:val="00AA467F"/>
    <w:rsid w:val="00AA5275"/>
    <w:rsid w:val="00AD48C4"/>
    <w:rsid w:val="00BD2779"/>
    <w:rsid w:val="00BE79DB"/>
    <w:rsid w:val="00C224DB"/>
    <w:rsid w:val="00C648CA"/>
    <w:rsid w:val="00CE0686"/>
    <w:rsid w:val="00D07AED"/>
    <w:rsid w:val="00DC5024"/>
    <w:rsid w:val="00DE1880"/>
    <w:rsid w:val="00E44FCB"/>
    <w:rsid w:val="00EB080C"/>
    <w:rsid w:val="00ED7D19"/>
    <w:rsid w:val="00F4138C"/>
    <w:rsid w:val="00F826EF"/>
    <w:rsid w:val="00FA0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7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2769</Words>
  <Characters>17447</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5</cp:revision>
  <dcterms:created xsi:type="dcterms:W3CDTF">2026-05-06T23:23:00Z</dcterms:created>
  <dcterms:modified xsi:type="dcterms:W3CDTF">2026-05-07T09:12:00Z</dcterms:modified>
</cp:coreProperties>
</file>